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2548" w:rsidRPr="00C94BF3" w:rsidRDefault="00222548" w:rsidP="00222548">
      <w:pPr>
        <w:ind w:left="993"/>
        <w:rPr>
          <w:b/>
          <w:sz w:val="40"/>
          <w:lang w:val="en-GB"/>
        </w:rPr>
      </w:pPr>
      <w:r w:rsidRPr="00C94BF3">
        <w:rPr>
          <w:b/>
          <w:sz w:val="40"/>
          <w:lang w:val="en-GB"/>
        </w:rPr>
        <w:t xml:space="preserve">APPENDIX L </w:t>
      </w:r>
    </w:p>
    <w:p w:rsidR="00222548" w:rsidRPr="00C94BF3" w:rsidRDefault="00222548" w:rsidP="00222548">
      <w:pPr>
        <w:pBdr>
          <w:bottom w:val="single" w:sz="4" w:space="1" w:color="auto"/>
        </w:pBdr>
        <w:spacing w:before="120"/>
        <w:ind w:left="992" w:hanging="992"/>
        <w:rPr>
          <w:sz w:val="48"/>
          <w:lang w:val="en-GB"/>
        </w:rPr>
      </w:pPr>
      <w:r w:rsidRPr="00C94BF3">
        <w:rPr>
          <w:sz w:val="48"/>
          <w:lang w:val="en-GB"/>
        </w:rPr>
        <w:tab/>
        <w:t>SAILING INSTRUCTIONS GUIDE</w:t>
      </w:r>
    </w:p>
    <w:p w:rsidR="00222548" w:rsidRPr="00C94BF3" w:rsidRDefault="00222548" w:rsidP="00222548">
      <w:pPr>
        <w:rPr>
          <w:sz w:val="30"/>
          <w:lang w:val="en-GB"/>
        </w:rPr>
      </w:pPr>
    </w:p>
    <w:p w:rsidR="00222548" w:rsidRPr="00C94BF3" w:rsidRDefault="00222548" w:rsidP="00222548">
      <w:pPr>
        <w:ind w:left="992"/>
        <w:jc w:val="both"/>
        <w:rPr>
          <w:i/>
          <w:sz w:val="30"/>
          <w:lang w:val="en-GB"/>
        </w:rPr>
      </w:pPr>
      <w:r w:rsidRPr="00C94BF3">
        <w:rPr>
          <w:i/>
          <w:sz w:val="30"/>
          <w:lang w:val="en-GB"/>
        </w:rPr>
        <w:t>This guide provides a set of tested sailing inst</w:t>
      </w:r>
      <w:bookmarkStart w:id="0" w:name="_GoBack"/>
      <w:bookmarkEnd w:id="0"/>
      <w:r w:rsidRPr="00C94BF3">
        <w:rPr>
          <w:i/>
          <w:sz w:val="30"/>
          <w:lang w:val="en-GB"/>
        </w:rPr>
        <w:t>ructions designed primarily for major championship regattas for one or more classes. It therefore will be particularly useful for world, continental and n</w:t>
      </w:r>
      <w:r w:rsidRPr="00C94BF3">
        <w:rPr>
          <w:i/>
          <w:sz w:val="30"/>
          <w:lang w:val="en-GB"/>
        </w:rPr>
        <w:t>a</w:t>
      </w:r>
      <w:r w:rsidRPr="00C94BF3">
        <w:rPr>
          <w:i/>
          <w:sz w:val="30"/>
          <w:lang w:val="en-GB"/>
        </w:rPr>
        <w:t>tional championships and other events of similar importance. The guide can also be useful for other events; however, for such events some of these instructions will be unnecessary or undesirable. Race officers should therefore be careful in making their choices.</w:t>
      </w:r>
    </w:p>
    <w:p w:rsidR="00222548" w:rsidRPr="00C94BF3" w:rsidRDefault="00222548" w:rsidP="00222548">
      <w:pPr>
        <w:spacing w:before="240"/>
        <w:ind w:left="992"/>
        <w:jc w:val="both"/>
        <w:rPr>
          <w:sz w:val="30"/>
          <w:szCs w:val="30"/>
          <w:lang w:val="en-GB"/>
        </w:rPr>
      </w:pPr>
      <w:r w:rsidRPr="00C94BF3">
        <w:rPr>
          <w:i/>
          <w:sz w:val="30"/>
          <w:lang w:val="en-GB"/>
        </w:rPr>
        <w:t>An expanded version of the guide, Appendix LE, is available on the World Sailing website. It contains provisions applicable to the largest and most complicated multi-class events, as well as vari</w:t>
      </w:r>
      <w:r w:rsidRPr="00C94BF3">
        <w:rPr>
          <w:i/>
          <w:sz w:val="30"/>
          <w:lang w:val="en-GB"/>
        </w:rPr>
        <w:t>a</w:t>
      </w:r>
      <w:r w:rsidRPr="00C94BF3">
        <w:rPr>
          <w:i/>
          <w:sz w:val="30"/>
          <w:lang w:val="en-GB"/>
        </w:rPr>
        <w:t>tions on several of the sailing instructions recommended in this appendix. It will be revised from time to time, to reflect advances in race management techniques as they develop, and can be downloaded as a basic text for producing the sailing instructions for any particular event. Appendix L can also be downloaded from the World Sailing website.</w:t>
      </w:r>
    </w:p>
    <w:p w:rsidR="00222548" w:rsidRPr="00C94BF3" w:rsidRDefault="00222548" w:rsidP="00222548">
      <w:pPr>
        <w:spacing w:before="240"/>
        <w:ind w:left="992"/>
        <w:jc w:val="both"/>
        <w:rPr>
          <w:i/>
          <w:sz w:val="30"/>
          <w:lang w:val="en-GB"/>
        </w:rPr>
      </w:pPr>
      <w:r w:rsidRPr="00C94BF3">
        <w:rPr>
          <w:i/>
          <w:sz w:val="30"/>
          <w:lang w:val="en-GB"/>
        </w:rPr>
        <w:t>The principles on which all sailing instructions should be based are as follows:</w:t>
      </w:r>
    </w:p>
    <w:p w:rsidR="00222548" w:rsidRPr="00C94BF3" w:rsidRDefault="00222548" w:rsidP="00222548">
      <w:pPr>
        <w:spacing w:before="120"/>
        <w:ind w:left="1418" w:hanging="426"/>
        <w:jc w:val="both"/>
        <w:rPr>
          <w:i/>
          <w:sz w:val="30"/>
          <w:lang w:val="en-GB"/>
        </w:rPr>
      </w:pPr>
      <w:r w:rsidRPr="00C94BF3">
        <w:rPr>
          <w:i/>
          <w:sz w:val="30"/>
          <w:lang w:val="en-GB"/>
        </w:rPr>
        <w:t>1</w:t>
      </w:r>
      <w:r w:rsidRPr="00C94BF3">
        <w:rPr>
          <w:i/>
          <w:sz w:val="30"/>
          <w:lang w:val="en-GB"/>
        </w:rPr>
        <w:tab/>
        <w:t>They should include only two types of statement: the intentions of the race committee and protest committee and the obligations of competitors.</w:t>
      </w:r>
    </w:p>
    <w:p w:rsidR="00222548" w:rsidRPr="00C94BF3" w:rsidRDefault="00222548" w:rsidP="00222548">
      <w:pPr>
        <w:spacing w:before="120"/>
        <w:ind w:left="1418" w:hanging="426"/>
        <w:jc w:val="both"/>
        <w:rPr>
          <w:i/>
          <w:sz w:val="30"/>
          <w:lang w:val="en-GB"/>
        </w:rPr>
      </w:pPr>
      <w:r w:rsidRPr="00C94BF3">
        <w:rPr>
          <w:i/>
          <w:sz w:val="30"/>
          <w:lang w:val="en-GB"/>
        </w:rPr>
        <w:t>2</w:t>
      </w:r>
      <w:r w:rsidRPr="00C94BF3">
        <w:rPr>
          <w:i/>
          <w:sz w:val="30"/>
          <w:lang w:val="en-GB"/>
        </w:rPr>
        <w:tab/>
        <w:t>They should be concerned only with racing. Information about social events, assignment of moorings, etc., should be provided sep</w:t>
      </w:r>
      <w:r w:rsidRPr="00C94BF3">
        <w:rPr>
          <w:i/>
          <w:sz w:val="30"/>
          <w:lang w:val="en-GB"/>
        </w:rPr>
        <w:t>a</w:t>
      </w:r>
      <w:r w:rsidRPr="00C94BF3">
        <w:rPr>
          <w:i/>
          <w:sz w:val="30"/>
          <w:lang w:val="en-GB"/>
        </w:rPr>
        <w:t>rately.</w:t>
      </w:r>
    </w:p>
    <w:p w:rsidR="00222548" w:rsidRPr="00C94BF3" w:rsidRDefault="00222548" w:rsidP="00222548">
      <w:pPr>
        <w:spacing w:before="120"/>
        <w:ind w:left="1418" w:hanging="426"/>
        <w:jc w:val="both"/>
        <w:rPr>
          <w:i/>
          <w:sz w:val="30"/>
          <w:lang w:val="en-GB"/>
        </w:rPr>
      </w:pPr>
      <w:r w:rsidRPr="00C94BF3">
        <w:rPr>
          <w:i/>
          <w:sz w:val="30"/>
          <w:lang w:val="en-GB"/>
        </w:rPr>
        <w:t>3</w:t>
      </w:r>
      <w:r w:rsidRPr="00C94BF3">
        <w:rPr>
          <w:i/>
          <w:sz w:val="30"/>
          <w:lang w:val="en-GB"/>
        </w:rPr>
        <w:tab/>
        <w:t>They should not change the racing rules except when clearly d</w:t>
      </w:r>
      <w:r w:rsidRPr="00C94BF3">
        <w:rPr>
          <w:i/>
          <w:sz w:val="30"/>
          <w:lang w:val="en-GB"/>
        </w:rPr>
        <w:t>e</w:t>
      </w:r>
      <w:r w:rsidRPr="00C94BF3">
        <w:rPr>
          <w:i/>
          <w:sz w:val="30"/>
          <w:lang w:val="en-GB"/>
        </w:rPr>
        <w:t>sirable. (When they do so, they must follow rule 86 by referring specifically to the rule being changed and stating the change.)</w:t>
      </w:r>
    </w:p>
    <w:p w:rsidR="00222548" w:rsidRPr="00C94BF3" w:rsidRDefault="00222548" w:rsidP="00222548">
      <w:pPr>
        <w:spacing w:before="120"/>
        <w:ind w:left="1418" w:hanging="426"/>
        <w:jc w:val="both"/>
        <w:rPr>
          <w:i/>
          <w:sz w:val="30"/>
          <w:lang w:val="en-GB"/>
        </w:rPr>
      </w:pPr>
      <w:r w:rsidRPr="00C94BF3">
        <w:rPr>
          <w:i/>
          <w:sz w:val="30"/>
          <w:lang w:val="en-GB"/>
        </w:rPr>
        <w:t>4</w:t>
      </w:r>
      <w:r w:rsidRPr="00C94BF3">
        <w:rPr>
          <w:i/>
          <w:sz w:val="30"/>
          <w:lang w:val="en-GB"/>
        </w:rPr>
        <w:tab/>
        <w:t>They should not repeat or restate any of the racing rules.</w:t>
      </w:r>
    </w:p>
    <w:p w:rsidR="00222548" w:rsidRPr="00C94BF3" w:rsidRDefault="00222548" w:rsidP="00222548">
      <w:pPr>
        <w:spacing w:before="120"/>
        <w:ind w:left="1418" w:hanging="426"/>
        <w:jc w:val="both"/>
        <w:rPr>
          <w:i/>
          <w:sz w:val="30"/>
          <w:lang w:val="en-GB"/>
        </w:rPr>
      </w:pPr>
      <w:r w:rsidRPr="00C94BF3">
        <w:rPr>
          <w:i/>
          <w:sz w:val="30"/>
          <w:lang w:val="en-GB"/>
        </w:rPr>
        <w:t>5</w:t>
      </w:r>
      <w:r w:rsidRPr="00C94BF3">
        <w:rPr>
          <w:i/>
          <w:sz w:val="30"/>
          <w:lang w:val="en-GB"/>
        </w:rPr>
        <w:tab/>
        <w:t>They should not repeat themselves.</w:t>
      </w:r>
    </w:p>
    <w:p w:rsidR="00222548" w:rsidRPr="00C94BF3" w:rsidRDefault="00222548" w:rsidP="00222548">
      <w:pPr>
        <w:spacing w:before="120"/>
        <w:ind w:left="1418" w:hanging="426"/>
        <w:jc w:val="both"/>
        <w:rPr>
          <w:i/>
          <w:sz w:val="30"/>
          <w:lang w:val="en-GB"/>
        </w:rPr>
      </w:pPr>
      <w:r w:rsidRPr="00C94BF3">
        <w:rPr>
          <w:i/>
          <w:sz w:val="30"/>
          <w:lang w:val="en-GB"/>
        </w:rPr>
        <w:t>6</w:t>
      </w:r>
      <w:r w:rsidRPr="00C94BF3">
        <w:rPr>
          <w:i/>
          <w:sz w:val="30"/>
          <w:lang w:val="en-GB"/>
        </w:rPr>
        <w:tab/>
        <w:t>They should be in chronological order; that is, the order in which the competitor will use them.</w:t>
      </w:r>
    </w:p>
    <w:p w:rsidR="00222548" w:rsidRPr="00C94BF3" w:rsidRDefault="00222548" w:rsidP="00222548">
      <w:pPr>
        <w:spacing w:before="120"/>
        <w:ind w:left="1418" w:hanging="426"/>
        <w:jc w:val="both"/>
        <w:rPr>
          <w:i/>
          <w:sz w:val="30"/>
          <w:lang w:val="en-GB"/>
        </w:rPr>
      </w:pPr>
      <w:r w:rsidRPr="00C94BF3">
        <w:rPr>
          <w:i/>
          <w:sz w:val="30"/>
          <w:lang w:val="en-GB"/>
        </w:rPr>
        <w:t>7</w:t>
      </w:r>
      <w:r w:rsidRPr="00C94BF3">
        <w:rPr>
          <w:i/>
          <w:sz w:val="30"/>
          <w:lang w:val="en-GB"/>
        </w:rPr>
        <w:tab/>
        <w:t>They should, when possible, use words or phrases from the ra</w:t>
      </w:r>
      <w:r w:rsidRPr="00C94BF3">
        <w:rPr>
          <w:i/>
          <w:sz w:val="30"/>
          <w:lang w:val="en-GB"/>
        </w:rPr>
        <w:t>c</w:t>
      </w:r>
      <w:r w:rsidRPr="00C94BF3">
        <w:rPr>
          <w:i/>
          <w:sz w:val="30"/>
          <w:lang w:val="en-GB"/>
        </w:rPr>
        <w:t>ing rules.</w:t>
      </w:r>
    </w:p>
    <w:p w:rsidR="00222548" w:rsidRPr="00C94BF3" w:rsidRDefault="00222548" w:rsidP="00222548">
      <w:pPr>
        <w:spacing w:before="240"/>
        <w:ind w:left="993"/>
        <w:jc w:val="both"/>
        <w:rPr>
          <w:i/>
          <w:sz w:val="30"/>
          <w:szCs w:val="30"/>
          <w:lang w:val="en-GB"/>
        </w:rPr>
      </w:pPr>
      <w:r w:rsidRPr="00C94BF3">
        <w:rPr>
          <w:i/>
          <w:sz w:val="30"/>
          <w:lang w:val="en-GB"/>
        </w:rPr>
        <w:t xml:space="preserve">Rule references within the sailing instructions use RRS, SI and NoR to denote the source of the rule. ‘RRS x’ is a rule in </w:t>
      </w:r>
      <w:r w:rsidRPr="00C94BF3">
        <w:rPr>
          <w:sz w:val="30"/>
          <w:lang w:val="en-GB"/>
        </w:rPr>
        <w:t>The Racing Rules of Sailing</w:t>
      </w:r>
      <w:r w:rsidRPr="00C94BF3">
        <w:rPr>
          <w:i/>
          <w:sz w:val="30"/>
          <w:lang w:val="en-GB"/>
        </w:rPr>
        <w:t xml:space="preserve">. ‘SI x’ is a rule in the sailing instructions, and ‘NoR x’ is a rule in the notice of race. </w:t>
      </w:r>
    </w:p>
    <w:p w:rsidR="00222548" w:rsidRPr="00C94BF3" w:rsidRDefault="00222548" w:rsidP="00222548">
      <w:pPr>
        <w:spacing w:before="240"/>
        <w:ind w:left="992"/>
        <w:jc w:val="both"/>
        <w:rPr>
          <w:i/>
          <w:sz w:val="30"/>
          <w:lang w:val="en-GB"/>
        </w:rPr>
      </w:pPr>
      <w:r w:rsidRPr="00C94BF3">
        <w:rPr>
          <w:i/>
          <w:sz w:val="30"/>
          <w:lang w:val="en-GB"/>
        </w:rPr>
        <w:t>To use this guide, first review rule J2 and decide which instructions will be needed. Instructions that are required by rule J2.1 are marked with an asterisk (*)</w:t>
      </w:r>
      <w:r w:rsidRPr="00C94BF3">
        <w:rPr>
          <w:sz w:val="30"/>
          <w:lang w:val="en-GB"/>
        </w:rPr>
        <w:t>.</w:t>
      </w:r>
      <w:r w:rsidRPr="00C94BF3">
        <w:rPr>
          <w:i/>
          <w:sz w:val="30"/>
          <w:lang w:val="en-GB"/>
        </w:rPr>
        <w:t xml:space="preserve"> Delete all inapplicable or unnecessary instructions. Select the version preferred where there is a choice. Follow the directions in the left margin to fill in the spaces where a solid line</w:t>
      </w:r>
      <w:r w:rsidRPr="00C94BF3">
        <w:rPr>
          <w:sz w:val="30"/>
          <w:lang w:val="en-GB"/>
        </w:rPr>
        <w:t xml:space="preserve"> ( _____ )</w:t>
      </w:r>
      <w:r w:rsidRPr="00C94BF3">
        <w:rPr>
          <w:i/>
          <w:sz w:val="30"/>
          <w:lang w:val="en-GB"/>
        </w:rPr>
        <w:t xml:space="preserve"> appears and select the preferred wording if a choice or option is shown in brackets</w:t>
      </w:r>
      <w:r w:rsidRPr="00C94BF3">
        <w:rPr>
          <w:sz w:val="30"/>
          <w:lang w:val="en-GB"/>
        </w:rPr>
        <w:t xml:space="preserve"> ([ . . . ]).</w:t>
      </w:r>
    </w:p>
    <w:p w:rsidR="00222548" w:rsidRPr="00C94BF3" w:rsidRDefault="00222548" w:rsidP="00222548">
      <w:pPr>
        <w:spacing w:before="240"/>
        <w:ind w:left="992"/>
        <w:jc w:val="both"/>
        <w:rPr>
          <w:i/>
          <w:sz w:val="30"/>
          <w:lang w:val="en-GB"/>
        </w:rPr>
      </w:pPr>
      <w:r w:rsidRPr="00C94BF3">
        <w:rPr>
          <w:i/>
          <w:sz w:val="30"/>
          <w:lang w:val="en-GB"/>
        </w:rPr>
        <w:t>After deleting unused instructions, renumber all instructions in sequential order. Be sure that instruction numbers are correct where one instruction refers to another.</w:t>
      </w:r>
    </w:p>
    <w:p w:rsidR="00222548" w:rsidRPr="00C94BF3" w:rsidRDefault="00222548" w:rsidP="00222548">
      <w:pPr>
        <w:spacing w:before="240"/>
        <w:ind w:left="994"/>
        <w:jc w:val="both"/>
        <w:rPr>
          <w:i/>
          <w:sz w:val="30"/>
          <w:lang w:val="en-GB"/>
        </w:rPr>
      </w:pPr>
      <w:r w:rsidRPr="00C94BF3">
        <w:rPr>
          <w:i/>
          <w:sz w:val="30"/>
          <w:lang w:val="en-GB"/>
        </w:rPr>
        <w:t xml:space="preserve">Care should be taken to ensure that there is no conflict between a rule in the notice of race and a rule in the sailing instructions. </w:t>
      </w:r>
    </w:p>
    <w:p w:rsidR="00222548" w:rsidRPr="00C94BF3" w:rsidRDefault="00222548" w:rsidP="00222548">
      <w:pPr>
        <w:spacing w:before="240"/>
        <w:ind w:left="994"/>
        <w:jc w:val="both"/>
        <w:rPr>
          <w:sz w:val="30"/>
          <w:lang w:val="en-GB"/>
        </w:rPr>
      </w:pPr>
      <w:r w:rsidRPr="00C94BF3">
        <w:rPr>
          <w:i/>
          <w:sz w:val="30"/>
          <w:lang w:val="en-GB"/>
        </w:rPr>
        <w:t xml:space="preserve">If the sailing instructions are made available electronically, printed copies should be provided on request. </w:t>
      </w:r>
    </w:p>
    <w:p w:rsidR="00222548" w:rsidRPr="00C94BF3" w:rsidRDefault="00222548" w:rsidP="00222548">
      <w:pPr>
        <w:rPr>
          <w:sz w:val="3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992"/>
        <w:gridCol w:w="5387"/>
      </w:tblGrid>
      <w:tr w:rsidR="00222548" w:rsidRPr="00C94BF3" w:rsidTr="008902F4">
        <w:tblPrEx>
          <w:tblCellMar>
            <w:top w:w="0" w:type="dxa"/>
            <w:bottom w:w="0" w:type="dxa"/>
          </w:tblCellMar>
        </w:tblPrEx>
        <w:trPr>
          <w:cantSplit/>
          <w:trHeight w:val="483"/>
        </w:trPr>
        <w:tc>
          <w:tcPr>
            <w:tcW w:w="2977" w:type="dxa"/>
            <w:vMerge w:val="restart"/>
            <w:tcBorders>
              <w:top w:val="nil"/>
              <w:left w:val="nil"/>
              <w:right w:val="nil"/>
            </w:tcBorders>
          </w:tcPr>
          <w:p w:rsidR="00222548" w:rsidRPr="00C94BF3" w:rsidRDefault="00222548" w:rsidP="008902F4">
            <w:pPr>
              <w:rPr>
                <w:i/>
                <w:sz w:val="26"/>
                <w:lang w:val="en-GB"/>
              </w:rPr>
            </w:pPr>
            <w:r w:rsidRPr="00C94BF3">
              <w:rPr>
                <w:i/>
                <w:sz w:val="26"/>
                <w:lang w:val="en-GB"/>
              </w:rPr>
              <w:t>On separate lines, insert the full name of the regatta, the inclusive dates from equipment inspection, event measurement or the practice race until the final race or closing ceremony, the name of the organizing authority, and the city and cou</w:t>
            </w:r>
            <w:r w:rsidRPr="00C94BF3">
              <w:rPr>
                <w:i/>
                <w:sz w:val="26"/>
                <w:lang w:val="en-GB"/>
              </w:rPr>
              <w:t>n</w:t>
            </w:r>
            <w:r w:rsidRPr="00C94BF3">
              <w:rPr>
                <w:i/>
                <w:sz w:val="26"/>
                <w:lang w:val="en-GB"/>
              </w:rPr>
              <w:t xml:space="preserve">try. </w:t>
            </w:r>
          </w:p>
        </w:tc>
        <w:tc>
          <w:tcPr>
            <w:tcW w:w="992" w:type="dxa"/>
            <w:tcBorders>
              <w:top w:val="nil"/>
              <w:left w:val="nil"/>
              <w:right w:val="nil"/>
            </w:tcBorders>
          </w:tcPr>
          <w:p w:rsidR="00222548" w:rsidRPr="00C94BF3" w:rsidRDefault="00222548" w:rsidP="008902F4">
            <w:pPr>
              <w:spacing w:before="240"/>
              <w:rPr>
                <w:sz w:val="30"/>
                <w:lang w:val="en-GB"/>
              </w:rPr>
            </w:pPr>
          </w:p>
        </w:tc>
        <w:tc>
          <w:tcPr>
            <w:tcW w:w="5387" w:type="dxa"/>
            <w:tcBorders>
              <w:top w:val="nil"/>
              <w:left w:val="nil"/>
              <w:right w:val="nil"/>
            </w:tcBorders>
          </w:tcPr>
          <w:p w:rsidR="00222548" w:rsidRPr="00C94BF3" w:rsidRDefault="00222548" w:rsidP="008902F4">
            <w:pPr>
              <w:spacing w:before="240"/>
              <w:rPr>
                <w:sz w:val="30"/>
                <w:lang w:val="en-GB"/>
              </w:rPr>
            </w:pPr>
          </w:p>
        </w:tc>
      </w:tr>
      <w:tr w:rsidR="00222548" w:rsidRPr="00C94BF3" w:rsidTr="008902F4">
        <w:tblPrEx>
          <w:tblCellMar>
            <w:top w:w="0" w:type="dxa"/>
            <w:bottom w:w="0" w:type="dxa"/>
          </w:tblCellMar>
        </w:tblPrEx>
        <w:trPr>
          <w:cantSplit/>
        </w:trPr>
        <w:tc>
          <w:tcPr>
            <w:tcW w:w="2977" w:type="dxa"/>
            <w:vMerge/>
            <w:tcBorders>
              <w:left w:val="nil"/>
              <w:right w:val="nil"/>
            </w:tcBorders>
          </w:tcPr>
          <w:p w:rsidR="00222548" w:rsidRPr="00C94BF3" w:rsidRDefault="00222548" w:rsidP="008902F4">
            <w:pPr>
              <w:rPr>
                <w:b/>
                <w:sz w:val="30"/>
                <w:lang w:val="en-GB"/>
              </w:rPr>
            </w:pPr>
          </w:p>
        </w:tc>
        <w:tc>
          <w:tcPr>
            <w:tcW w:w="992" w:type="dxa"/>
            <w:tcBorders>
              <w:left w:val="nil"/>
              <w:right w:val="nil"/>
            </w:tcBorders>
          </w:tcPr>
          <w:p w:rsidR="00222548" w:rsidRPr="00C94BF3" w:rsidRDefault="00222548" w:rsidP="008902F4">
            <w:pPr>
              <w:spacing w:before="240"/>
              <w:rPr>
                <w:sz w:val="30"/>
                <w:lang w:val="en-GB"/>
              </w:rPr>
            </w:pPr>
          </w:p>
        </w:tc>
        <w:tc>
          <w:tcPr>
            <w:tcW w:w="5387" w:type="dxa"/>
            <w:tcBorders>
              <w:left w:val="nil"/>
              <w:right w:val="nil"/>
            </w:tcBorders>
          </w:tcPr>
          <w:p w:rsidR="00222548" w:rsidRPr="00C94BF3" w:rsidRDefault="00222548" w:rsidP="008902F4">
            <w:pPr>
              <w:spacing w:before="240"/>
              <w:rPr>
                <w:sz w:val="30"/>
                <w:lang w:val="en-GB"/>
              </w:rPr>
            </w:pPr>
          </w:p>
        </w:tc>
      </w:tr>
      <w:tr w:rsidR="00222548" w:rsidRPr="00C94BF3" w:rsidTr="008902F4">
        <w:tblPrEx>
          <w:tblCellMar>
            <w:top w:w="0" w:type="dxa"/>
            <w:bottom w:w="0" w:type="dxa"/>
          </w:tblCellMar>
        </w:tblPrEx>
        <w:trPr>
          <w:cantSplit/>
        </w:trPr>
        <w:tc>
          <w:tcPr>
            <w:tcW w:w="2977" w:type="dxa"/>
            <w:vMerge/>
            <w:tcBorders>
              <w:left w:val="nil"/>
              <w:right w:val="nil"/>
            </w:tcBorders>
          </w:tcPr>
          <w:p w:rsidR="00222548" w:rsidRPr="00C94BF3" w:rsidRDefault="00222548" w:rsidP="008902F4">
            <w:pPr>
              <w:rPr>
                <w:b/>
                <w:sz w:val="30"/>
                <w:lang w:val="en-GB"/>
              </w:rPr>
            </w:pPr>
          </w:p>
        </w:tc>
        <w:tc>
          <w:tcPr>
            <w:tcW w:w="992" w:type="dxa"/>
            <w:tcBorders>
              <w:left w:val="nil"/>
              <w:right w:val="nil"/>
            </w:tcBorders>
          </w:tcPr>
          <w:p w:rsidR="00222548" w:rsidRPr="00C94BF3" w:rsidRDefault="00222548" w:rsidP="008902F4">
            <w:pPr>
              <w:spacing w:before="240"/>
              <w:rPr>
                <w:sz w:val="30"/>
                <w:lang w:val="en-GB"/>
              </w:rPr>
            </w:pPr>
          </w:p>
        </w:tc>
        <w:tc>
          <w:tcPr>
            <w:tcW w:w="5387" w:type="dxa"/>
            <w:tcBorders>
              <w:left w:val="nil"/>
              <w:right w:val="nil"/>
            </w:tcBorders>
          </w:tcPr>
          <w:p w:rsidR="00222548" w:rsidRPr="00C94BF3" w:rsidRDefault="00222548" w:rsidP="008902F4">
            <w:pPr>
              <w:spacing w:before="240"/>
              <w:rPr>
                <w:sz w:val="30"/>
                <w:lang w:val="en-GB"/>
              </w:rPr>
            </w:pPr>
          </w:p>
        </w:tc>
      </w:tr>
      <w:tr w:rsidR="00222548" w:rsidRPr="00C94BF3" w:rsidTr="008902F4">
        <w:tblPrEx>
          <w:tblCellMar>
            <w:top w:w="0" w:type="dxa"/>
            <w:bottom w:w="0" w:type="dxa"/>
          </w:tblCellMar>
        </w:tblPrEx>
        <w:trPr>
          <w:cantSplit/>
        </w:trPr>
        <w:tc>
          <w:tcPr>
            <w:tcW w:w="2977" w:type="dxa"/>
            <w:vMerge/>
            <w:tcBorders>
              <w:left w:val="nil"/>
              <w:right w:val="nil"/>
            </w:tcBorders>
          </w:tcPr>
          <w:p w:rsidR="00222548" w:rsidRPr="00C94BF3" w:rsidRDefault="00222548" w:rsidP="008902F4">
            <w:pPr>
              <w:rPr>
                <w:b/>
                <w:sz w:val="30"/>
                <w:lang w:val="en-GB"/>
              </w:rPr>
            </w:pPr>
          </w:p>
        </w:tc>
        <w:tc>
          <w:tcPr>
            <w:tcW w:w="992" w:type="dxa"/>
            <w:tcBorders>
              <w:left w:val="nil"/>
              <w:bottom w:val="nil"/>
              <w:right w:val="nil"/>
            </w:tcBorders>
          </w:tcPr>
          <w:p w:rsidR="00222548" w:rsidRPr="00C94BF3" w:rsidRDefault="00222548" w:rsidP="008902F4">
            <w:pPr>
              <w:spacing w:before="240"/>
              <w:rPr>
                <w:sz w:val="30"/>
                <w:lang w:val="en-GB"/>
              </w:rPr>
            </w:pPr>
          </w:p>
        </w:tc>
        <w:tc>
          <w:tcPr>
            <w:tcW w:w="5387" w:type="dxa"/>
            <w:tcBorders>
              <w:left w:val="nil"/>
              <w:bottom w:val="nil"/>
              <w:right w:val="nil"/>
            </w:tcBorders>
          </w:tcPr>
          <w:p w:rsidR="00222548" w:rsidRPr="00C94BF3" w:rsidRDefault="00222548" w:rsidP="008902F4">
            <w:pPr>
              <w:spacing w:before="240"/>
              <w:rPr>
                <w:sz w:val="30"/>
                <w:lang w:val="en-GB"/>
              </w:rPr>
            </w:pPr>
          </w:p>
        </w:tc>
      </w:tr>
      <w:tr w:rsidR="00222548" w:rsidRPr="00C94BF3" w:rsidTr="008902F4">
        <w:tblPrEx>
          <w:tblCellMar>
            <w:top w:w="0" w:type="dxa"/>
            <w:bottom w:w="0" w:type="dxa"/>
          </w:tblCellMar>
        </w:tblPrEx>
        <w:trPr>
          <w:cantSplit/>
          <w:trHeight w:val="365"/>
        </w:trPr>
        <w:tc>
          <w:tcPr>
            <w:tcW w:w="2977" w:type="dxa"/>
            <w:vMerge/>
            <w:tcBorders>
              <w:left w:val="nil"/>
              <w:bottom w:val="nil"/>
              <w:right w:val="nil"/>
            </w:tcBorders>
          </w:tcPr>
          <w:p w:rsidR="00222548" w:rsidRPr="00C94BF3" w:rsidRDefault="00222548" w:rsidP="008902F4">
            <w:pPr>
              <w:rPr>
                <w:b/>
                <w:sz w:val="30"/>
                <w:lang w:val="en-GB"/>
              </w:rPr>
            </w:pPr>
          </w:p>
        </w:tc>
        <w:tc>
          <w:tcPr>
            <w:tcW w:w="6379" w:type="dxa"/>
            <w:gridSpan w:val="2"/>
            <w:tcBorders>
              <w:left w:val="nil"/>
              <w:bottom w:val="nil"/>
              <w:right w:val="nil"/>
            </w:tcBorders>
          </w:tcPr>
          <w:p w:rsidR="00222548" w:rsidRPr="00C94BF3" w:rsidRDefault="00222548" w:rsidP="008902F4">
            <w:pPr>
              <w:rPr>
                <w:sz w:val="36"/>
                <w:lang w:val="en-GB"/>
              </w:rPr>
            </w:pPr>
          </w:p>
          <w:p w:rsidR="00222548" w:rsidRPr="00C94BF3" w:rsidRDefault="00222548" w:rsidP="008902F4">
            <w:pPr>
              <w:rPr>
                <w:b/>
                <w:sz w:val="36"/>
                <w:lang w:val="en-GB"/>
              </w:rPr>
            </w:pPr>
            <w:r w:rsidRPr="00C94BF3">
              <w:rPr>
                <w:b/>
                <w:sz w:val="36"/>
                <w:lang w:val="en-GB"/>
              </w:rPr>
              <w:t>SAILING INSTRUCTIONS</w:t>
            </w:r>
          </w:p>
          <w:p w:rsidR="00222548" w:rsidRPr="00C94BF3" w:rsidRDefault="00222548" w:rsidP="008902F4">
            <w:pPr>
              <w:jc w:val="both"/>
              <w:rPr>
                <w:bCs/>
                <w:i/>
                <w:sz w:val="30"/>
                <w:szCs w:val="30"/>
              </w:rPr>
            </w:pPr>
          </w:p>
          <w:p w:rsidR="00222548" w:rsidRPr="00C94BF3" w:rsidRDefault="00222548" w:rsidP="008902F4">
            <w:pPr>
              <w:jc w:val="both"/>
              <w:rPr>
                <w:sz w:val="30"/>
                <w:szCs w:val="30"/>
                <w:lang w:val="en-GB"/>
              </w:rPr>
            </w:pPr>
            <w:r w:rsidRPr="00C94BF3">
              <w:rPr>
                <w:bCs/>
                <w:i/>
                <w:sz w:val="30"/>
                <w:szCs w:val="30"/>
              </w:rPr>
              <w:t xml:space="preserve">The notation ‘[DP]’ in a rule in the SI means that the penalty for a breach of that rule may, at the discretion of the protest committee, be less than disqualification. </w:t>
            </w:r>
          </w:p>
        </w:tc>
      </w:tr>
      <w:tr w:rsidR="00222548" w:rsidRPr="00C94BF3" w:rsidTr="008902F4">
        <w:tblPrEx>
          <w:tblCellMar>
            <w:top w:w="0" w:type="dxa"/>
            <w:bottom w:w="0" w:type="dxa"/>
          </w:tblCellMar>
        </w:tblPrEx>
        <w:tc>
          <w:tcPr>
            <w:tcW w:w="2977" w:type="dxa"/>
            <w:tcBorders>
              <w:top w:val="nil"/>
              <w:left w:val="nil"/>
              <w:bottom w:val="nil"/>
              <w:right w:val="nil"/>
            </w:tcBorders>
          </w:tcPr>
          <w:p w:rsidR="00222548" w:rsidRPr="00C94BF3" w:rsidRDefault="00222548" w:rsidP="008902F4">
            <w:pPr>
              <w:keepNext/>
              <w:rPr>
                <w:b/>
                <w:sz w:val="30"/>
                <w:lang w:val="en-GB"/>
              </w:rPr>
            </w:pPr>
          </w:p>
        </w:tc>
        <w:tc>
          <w:tcPr>
            <w:tcW w:w="992" w:type="dxa"/>
            <w:tcBorders>
              <w:top w:val="nil"/>
              <w:left w:val="nil"/>
              <w:bottom w:val="nil"/>
              <w:right w:val="nil"/>
            </w:tcBorders>
          </w:tcPr>
          <w:p w:rsidR="00222548" w:rsidRPr="00C94BF3" w:rsidRDefault="00222548" w:rsidP="008902F4">
            <w:pPr>
              <w:rPr>
                <w:b/>
                <w:sz w:val="30"/>
                <w:lang w:val="en-GB"/>
              </w:rPr>
            </w:pPr>
            <w:r w:rsidRPr="00C94BF3">
              <w:rPr>
                <w:sz w:val="30"/>
                <w:lang w:val="en-GB"/>
              </w:rPr>
              <w:t xml:space="preserve"> </w:t>
            </w:r>
            <w:r w:rsidRPr="00C94BF3">
              <w:rPr>
                <w:b/>
                <w:sz w:val="30"/>
                <w:lang w:val="en-GB"/>
              </w:rPr>
              <w:t>1</w:t>
            </w:r>
          </w:p>
        </w:tc>
        <w:tc>
          <w:tcPr>
            <w:tcW w:w="5387" w:type="dxa"/>
            <w:tcBorders>
              <w:top w:val="nil"/>
              <w:left w:val="nil"/>
              <w:bottom w:val="nil"/>
              <w:right w:val="nil"/>
            </w:tcBorders>
          </w:tcPr>
          <w:p w:rsidR="00222548" w:rsidRPr="00C94BF3" w:rsidRDefault="00222548" w:rsidP="008902F4">
            <w:pPr>
              <w:rPr>
                <w:b/>
                <w:sz w:val="30"/>
                <w:lang w:val="en-GB"/>
              </w:rPr>
            </w:pPr>
            <w:r w:rsidRPr="00C94BF3">
              <w:rPr>
                <w:b/>
                <w:sz w:val="30"/>
                <w:lang w:val="en-GB"/>
              </w:rPr>
              <w:t>RULES</w:t>
            </w:r>
          </w:p>
        </w:tc>
      </w:tr>
      <w:tr w:rsidR="00222548" w:rsidRPr="00C94BF3" w:rsidTr="008902F4">
        <w:tblPrEx>
          <w:tblCellMar>
            <w:top w:w="0" w:type="dxa"/>
            <w:bottom w:w="0" w:type="dxa"/>
          </w:tblCellMar>
        </w:tblPrEx>
        <w:trPr>
          <w:trHeight w:val="704"/>
        </w:trPr>
        <w:tc>
          <w:tcPr>
            <w:tcW w:w="2977" w:type="dxa"/>
            <w:tcBorders>
              <w:top w:val="nil"/>
              <w:left w:val="nil"/>
              <w:bottom w:val="nil"/>
              <w:right w:val="nil"/>
            </w:tcBorders>
          </w:tcPr>
          <w:p w:rsidR="00222548" w:rsidRPr="00C94BF3" w:rsidRDefault="00222548" w:rsidP="008902F4">
            <w:pPr>
              <w:rPr>
                <w:b/>
                <w:sz w:val="30"/>
                <w:lang w:val="en-GB"/>
              </w:rPr>
            </w:pPr>
          </w:p>
        </w:tc>
        <w:tc>
          <w:tcPr>
            <w:tcW w:w="992" w:type="dxa"/>
            <w:tcBorders>
              <w:top w:val="nil"/>
              <w:left w:val="nil"/>
              <w:bottom w:val="nil"/>
              <w:right w:val="nil"/>
            </w:tcBorders>
          </w:tcPr>
          <w:p w:rsidR="00222548" w:rsidRPr="00C94BF3" w:rsidRDefault="00222548" w:rsidP="008902F4">
            <w:pPr>
              <w:spacing w:before="120"/>
              <w:rPr>
                <w:b/>
                <w:sz w:val="30"/>
                <w:lang w:val="en-GB"/>
              </w:rPr>
            </w:pPr>
            <w:r w:rsidRPr="00C94BF3">
              <w:rPr>
                <w:sz w:val="30"/>
                <w:lang w:val="en-GB"/>
              </w:rPr>
              <w:t xml:space="preserve"> </w:t>
            </w:r>
            <w:r w:rsidRPr="00C94BF3">
              <w:rPr>
                <w:b/>
                <w:sz w:val="30"/>
                <w:lang w:val="en-GB"/>
              </w:rPr>
              <w:t>1.1*</w:t>
            </w:r>
          </w:p>
        </w:tc>
        <w:tc>
          <w:tcPr>
            <w:tcW w:w="5387" w:type="dxa"/>
            <w:tcBorders>
              <w:top w:val="nil"/>
              <w:left w:val="nil"/>
              <w:bottom w:val="nil"/>
              <w:right w:val="nil"/>
            </w:tcBorders>
          </w:tcPr>
          <w:p w:rsidR="00222548" w:rsidRPr="00C94BF3" w:rsidRDefault="00222548" w:rsidP="008902F4">
            <w:pPr>
              <w:spacing w:before="120"/>
              <w:jc w:val="both"/>
              <w:rPr>
                <w:sz w:val="30"/>
                <w:lang w:val="en-GB"/>
              </w:rPr>
            </w:pPr>
            <w:r w:rsidRPr="00C94BF3">
              <w:rPr>
                <w:sz w:val="30"/>
                <w:lang w:val="en-GB"/>
              </w:rPr>
              <w:t xml:space="preserve">The regatta will be governed by the rules as defined in </w:t>
            </w:r>
            <w:r w:rsidRPr="00C94BF3">
              <w:rPr>
                <w:i/>
                <w:sz w:val="30"/>
                <w:lang w:val="en-GB"/>
              </w:rPr>
              <w:t>The Racing Rules of Sailing</w:t>
            </w:r>
            <w:r w:rsidRPr="00C94BF3">
              <w:rPr>
                <w:sz w:val="30"/>
                <w:lang w:val="en-GB"/>
              </w:rPr>
              <w:t>.</w:t>
            </w:r>
          </w:p>
        </w:tc>
      </w:tr>
      <w:tr w:rsidR="00222548" w:rsidRPr="00C94BF3" w:rsidTr="008902F4">
        <w:tblPrEx>
          <w:tblCellMar>
            <w:top w:w="0" w:type="dxa"/>
            <w:bottom w:w="0" w:type="dxa"/>
          </w:tblCellMar>
        </w:tblPrEx>
        <w:trPr>
          <w:trHeight w:val="704"/>
        </w:trPr>
        <w:tc>
          <w:tcPr>
            <w:tcW w:w="2977" w:type="dxa"/>
            <w:tcBorders>
              <w:top w:val="nil"/>
              <w:left w:val="nil"/>
              <w:bottom w:val="nil"/>
              <w:right w:val="nil"/>
            </w:tcBorders>
          </w:tcPr>
          <w:p w:rsidR="00222548" w:rsidRPr="00C94BF3" w:rsidRDefault="00222548" w:rsidP="008902F4">
            <w:pPr>
              <w:spacing w:before="260"/>
              <w:rPr>
                <w:i/>
                <w:sz w:val="26"/>
                <w:lang w:val="en-GB"/>
              </w:rPr>
            </w:pPr>
            <w:r w:rsidRPr="00C94BF3">
              <w:rPr>
                <w:i/>
                <w:sz w:val="26"/>
                <w:lang w:val="en-GB"/>
              </w:rPr>
              <w:t>Use the first sentence if appropriate. I</w:t>
            </w:r>
            <w:r w:rsidRPr="00C94BF3">
              <w:rPr>
                <w:i/>
                <w:sz w:val="26"/>
                <w:lang w:val="en-GB"/>
              </w:rPr>
              <w:t>n</w:t>
            </w:r>
            <w:r w:rsidRPr="00C94BF3">
              <w:rPr>
                <w:i/>
                <w:sz w:val="26"/>
                <w:lang w:val="en-GB"/>
              </w:rPr>
              <w:t>sert the name. List by number and title the prescriptions that will not apply (see RRS 88.2). Use the second se</w:t>
            </w:r>
            <w:r w:rsidRPr="00C94BF3">
              <w:rPr>
                <w:i/>
                <w:sz w:val="26"/>
                <w:lang w:val="en-GB"/>
              </w:rPr>
              <w:t>n</w:t>
            </w:r>
            <w:r w:rsidRPr="00C94BF3">
              <w:rPr>
                <w:i/>
                <w:sz w:val="26"/>
                <w:lang w:val="en-GB"/>
              </w:rPr>
              <w:t>tence if it applies and if entries from other national authorities are expected, and state the prescriptions in full. I</w:t>
            </w:r>
            <w:r w:rsidRPr="00C94BF3">
              <w:rPr>
                <w:i/>
                <w:sz w:val="26"/>
                <w:lang w:val="en-GB"/>
              </w:rPr>
              <w:t>n</w:t>
            </w:r>
            <w:r w:rsidRPr="00C94BF3">
              <w:rPr>
                <w:i/>
                <w:sz w:val="26"/>
                <w:lang w:val="en-GB"/>
              </w:rPr>
              <w:t>clude the prescriptions in English when appropriate (see RRS 90.2(b)).</w:t>
            </w:r>
          </w:p>
        </w:tc>
        <w:tc>
          <w:tcPr>
            <w:tcW w:w="992" w:type="dxa"/>
            <w:tcBorders>
              <w:top w:val="nil"/>
              <w:left w:val="nil"/>
              <w:bottom w:val="nil"/>
              <w:right w:val="nil"/>
            </w:tcBorders>
          </w:tcPr>
          <w:p w:rsidR="00222548" w:rsidRPr="00C94BF3" w:rsidRDefault="00222548" w:rsidP="008902F4">
            <w:pPr>
              <w:spacing w:before="240"/>
              <w:rPr>
                <w:b/>
                <w:sz w:val="30"/>
                <w:lang w:val="en-GB"/>
              </w:rPr>
            </w:pPr>
            <w:r w:rsidRPr="00C94BF3">
              <w:rPr>
                <w:b/>
                <w:sz w:val="30"/>
                <w:lang w:val="en-GB"/>
              </w:rPr>
              <w:t xml:space="preserve"> 1.2</w:t>
            </w:r>
          </w:p>
        </w:tc>
        <w:tc>
          <w:tcPr>
            <w:tcW w:w="5387" w:type="dxa"/>
            <w:tcBorders>
              <w:top w:val="nil"/>
              <w:left w:val="nil"/>
              <w:bottom w:val="nil"/>
              <w:right w:val="nil"/>
            </w:tcBorders>
          </w:tcPr>
          <w:p w:rsidR="00222548" w:rsidRPr="00C94BF3" w:rsidRDefault="00222548" w:rsidP="008902F4">
            <w:pPr>
              <w:spacing w:before="240"/>
              <w:jc w:val="both"/>
              <w:rPr>
                <w:sz w:val="30"/>
                <w:lang w:val="en-GB"/>
              </w:rPr>
            </w:pPr>
            <w:r w:rsidRPr="00C94BF3">
              <w:rPr>
                <w:sz w:val="30"/>
                <w:lang w:val="en-GB"/>
              </w:rPr>
              <w:t>[The following prescriptions of the _____ national authority will not apply: _____.] [The prescriptions that will apply are stated in full below.]</w:t>
            </w:r>
          </w:p>
        </w:tc>
      </w:tr>
      <w:tr w:rsidR="00222548" w:rsidRPr="00C94BF3" w:rsidTr="008902F4">
        <w:tblPrEx>
          <w:tblCellMar>
            <w:top w:w="0" w:type="dxa"/>
            <w:bottom w:w="0" w:type="dxa"/>
          </w:tblCellMar>
        </w:tblPrEx>
        <w:tc>
          <w:tcPr>
            <w:tcW w:w="2977" w:type="dxa"/>
            <w:tcBorders>
              <w:top w:val="nil"/>
              <w:left w:val="nil"/>
              <w:bottom w:val="nil"/>
              <w:right w:val="nil"/>
            </w:tcBorders>
          </w:tcPr>
          <w:p w:rsidR="00222548" w:rsidRPr="00C94BF3" w:rsidRDefault="00222548" w:rsidP="008902F4">
            <w:pPr>
              <w:spacing w:before="120"/>
              <w:rPr>
                <w:i/>
                <w:sz w:val="30"/>
                <w:lang w:val="en-GB"/>
              </w:rPr>
            </w:pPr>
          </w:p>
        </w:tc>
        <w:tc>
          <w:tcPr>
            <w:tcW w:w="992" w:type="dxa"/>
            <w:tcBorders>
              <w:top w:val="nil"/>
              <w:left w:val="nil"/>
              <w:bottom w:val="nil"/>
              <w:right w:val="nil"/>
            </w:tcBorders>
          </w:tcPr>
          <w:p w:rsidR="00222548" w:rsidRPr="00C94BF3" w:rsidRDefault="00222548" w:rsidP="008902F4">
            <w:pPr>
              <w:spacing w:before="120"/>
              <w:rPr>
                <w:b/>
                <w:sz w:val="30"/>
                <w:lang w:val="en-GB"/>
              </w:rPr>
            </w:pPr>
            <w:r w:rsidRPr="00C94BF3">
              <w:rPr>
                <w:b/>
                <w:sz w:val="30"/>
                <w:lang w:val="en-GB"/>
              </w:rPr>
              <w:t xml:space="preserve"> (OR)</w:t>
            </w:r>
          </w:p>
        </w:tc>
        <w:tc>
          <w:tcPr>
            <w:tcW w:w="5387" w:type="dxa"/>
            <w:tcBorders>
              <w:top w:val="nil"/>
              <w:left w:val="nil"/>
              <w:bottom w:val="nil"/>
              <w:right w:val="nil"/>
            </w:tcBorders>
          </w:tcPr>
          <w:p w:rsidR="00222548" w:rsidRPr="00C94BF3" w:rsidRDefault="00222548" w:rsidP="008902F4">
            <w:pPr>
              <w:spacing w:before="120"/>
              <w:jc w:val="both"/>
              <w:rPr>
                <w:sz w:val="30"/>
                <w:lang w:val="en-GB"/>
              </w:rPr>
            </w:pPr>
          </w:p>
        </w:tc>
      </w:tr>
      <w:tr w:rsidR="00222548" w:rsidRPr="00C94BF3" w:rsidTr="008902F4">
        <w:tblPrEx>
          <w:tblCellMar>
            <w:top w:w="0" w:type="dxa"/>
            <w:bottom w:w="0" w:type="dxa"/>
          </w:tblCellMar>
        </w:tblPrEx>
        <w:tc>
          <w:tcPr>
            <w:tcW w:w="2977" w:type="dxa"/>
            <w:tcBorders>
              <w:top w:val="nil"/>
              <w:left w:val="nil"/>
              <w:bottom w:val="nil"/>
              <w:right w:val="nil"/>
            </w:tcBorders>
          </w:tcPr>
          <w:p w:rsidR="00222548" w:rsidRPr="00C94BF3" w:rsidRDefault="00222548" w:rsidP="008902F4">
            <w:pPr>
              <w:spacing w:before="20"/>
              <w:rPr>
                <w:i/>
                <w:sz w:val="26"/>
                <w:lang w:val="en-GB"/>
              </w:rPr>
            </w:pPr>
            <w:r w:rsidRPr="00C94BF3">
              <w:rPr>
                <w:i/>
                <w:sz w:val="26"/>
                <w:lang w:val="en-GB"/>
              </w:rPr>
              <w:t>Use if appropriate, but only if the national a</w:t>
            </w:r>
            <w:r w:rsidRPr="00C94BF3">
              <w:rPr>
                <w:i/>
                <w:sz w:val="26"/>
                <w:lang w:val="en-GB"/>
              </w:rPr>
              <w:t>u</w:t>
            </w:r>
            <w:r w:rsidRPr="00C94BF3">
              <w:rPr>
                <w:i/>
                <w:sz w:val="26"/>
                <w:lang w:val="en-GB"/>
              </w:rPr>
              <w:t>thority for the venue of the event has not adopted a pr</w:t>
            </w:r>
            <w:r w:rsidRPr="00C94BF3">
              <w:rPr>
                <w:i/>
                <w:sz w:val="26"/>
                <w:lang w:val="en-GB"/>
              </w:rPr>
              <w:t>e</w:t>
            </w:r>
            <w:r w:rsidRPr="00C94BF3">
              <w:rPr>
                <w:i/>
                <w:sz w:val="26"/>
                <w:lang w:val="en-GB"/>
              </w:rPr>
              <w:t>scription to RRS 88.</w:t>
            </w:r>
          </w:p>
        </w:tc>
        <w:tc>
          <w:tcPr>
            <w:tcW w:w="992" w:type="dxa"/>
            <w:tcBorders>
              <w:top w:val="nil"/>
              <w:left w:val="nil"/>
              <w:bottom w:val="nil"/>
              <w:right w:val="nil"/>
            </w:tcBorders>
          </w:tcPr>
          <w:p w:rsidR="00222548" w:rsidRPr="00C94BF3" w:rsidRDefault="00222548" w:rsidP="008902F4">
            <w:pPr>
              <w:rPr>
                <w:b/>
                <w:sz w:val="30"/>
                <w:lang w:val="en-GB"/>
              </w:rPr>
            </w:pPr>
            <w:r w:rsidRPr="00C94BF3">
              <w:rPr>
                <w:b/>
                <w:sz w:val="30"/>
                <w:lang w:val="en-GB"/>
              </w:rPr>
              <w:t xml:space="preserve"> 1.2</w:t>
            </w:r>
          </w:p>
        </w:tc>
        <w:tc>
          <w:tcPr>
            <w:tcW w:w="5387" w:type="dxa"/>
            <w:tcBorders>
              <w:top w:val="nil"/>
              <w:left w:val="nil"/>
              <w:bottom w:val="nil"/>
              <w:right w:val="nil"/>
            </w:tcBorders>
          </w:tcPr>
          <w:p w:rsidR="00222548" w:rsidRPr="00C94BF3" w:rsidRDefault="00222548" w:rsidP="008902F4">
            <w:pPr>
              <w:rPr>
                <w:sz w:val="30"/>
                <w:lang w:val="en-GB"/>
              </w:rPr>
            </w:pPr>
            <w:r w:rsidRPr="00C94BF3">
              <w:rPr>
                <w:sz w:val="30"/>
                <w:lang w:val="en-GB"/>
              </w:rPr>
              <w:t>No national prescriptions will apply.</w:t>
            </w:r>
          </w:p>
        </w:tc>
      </w:tr>
      <w:tr w:rsidR="00222548" w:rsidRPr="00C94BF3" w:rsidTr="008902F4">
        <w:tblPrEx>
          <w:tblCellMar>
            <w:top w:w="0" w:type="dxa"/>
            <w:bottom w:w="0" w:type="dxa"/>
          </w:tblCellMar>
        </w:tblPrEx>
        <w:tc>
          <w:tcPr>
            <w:tcW w:w="2977" w:type="dxa"/>
            <w:tcBorders>
              <w:top w:val="nil"/>
              <w:left w:val="nil"/>
              <w:bottom w:val="nil"/>
              <w:right w:val="nil"/>
            </w:tcBorders>
          </w:tcPr>
          <w:p w:rsidR="00222548" w:rsidRPr="00C94BF3" w:rsidRDefault="00222548" w:rsidP="008902F4">
            <w:pPr>
              <w:spacing w:before="220"/>
              <w:rPr>
                <w:i/>
                <w:sz w:val="26"/>
                <w:lang w:val="en-GB"/>
              </w:rPr>
            </w:pPr>
            <w:r w:rsidRPr="00C94BF3">
              <w:rPr>
                <w:i/>
                <w:sz w:val="26"/>
                <w:lang w:val="en-GB"/>
              </w:rPr>
              <w:t xml:space="preserve">List by name any other documents that govern the event; for example, </w:t>
            </w:r>
            <w:r w:rsidRPr="00C94BF3">
              <w:rPr>
                <w:sz w:val="26"/>
                <w:lang w:val="en-GB"/>
              </w:rPr>
              <w:t>The Equipment Rules of Sai</w:t>
            </w:r>
            <w:r w:rsidRPr="00C94BF3">
              <w:rPr>
                <w:sz w:val="26"/>
                <w:lang w:val="en-GB"/>
              </w:rPr>
              <w:t>l</w:t>
            </w:r>
            <w:r w:rsidRPr="00C94BF3">
              <w:rPr>
                <w:sz w:val="26"/>
                <w:lang w:val="en-GB"/>
              </w:rPr>
              <w:t>ing</w:t>
            </w:r>
            <w:r w:rsidRPr="00C94BF3">
              <w:rPr>
                <w:i/>
                <w:sz w:val="26"/>
                <w:lang w:val="en-GB"/>
              </w:rPr>
              <w:t>, to the extent that they apply.</w:t>
            </w:r>
          </w:p>
        </w:tc>
        <w:tc>
          <w:tcPr>
            <w:tcW w:w="992" w:type="dxa"/>
            <w:tcBorders>
              <w:top w:val="nil"/>
              <w:left w:val="nil"/>
              <w:bottom w:val="nil"/>
              <w:right w:val="nil"/>
            </w:tcBorders>
          </w:tcPr>
          <w:p w:rsidR="00222548" w:rsidRPr="00C94BF3" w:rsidRDefault="00222548" w:rsidP="008902F4">
            <w:pPr>
              <w:spacing w:before="200"/>
              <w:rPr>
                <w:b/>
                <w:sz w:val="30"/>
                <w:lang w:val="en-GB"/>
              </w:rPr>
            </w:pPr>
            <w:r w:rsidRPr="00C94BF3">
              <w:rPr>
                <w:b/>
                <w:sz w:val="30"/>
                <w:lang w:val="en-GB"/>
              </w:rPr>
              <w:t xml:space="preserve"> 1.3*</w:t>
            </w:r>
          </w:p>
        </w:tc>
        <w:tc>
          <w:tcPr>
            <w:tcW w:w="5387" w:type="dxa"/>
            <w:tcBorders>
              <w:top w:val="nil"/>
              <w:left w:val="nil"/>
              <w:bottom w:val="nil"/>
              <w:right w:val="nil"/>
            </w:tcBorders>
          </w:tcPr>
          <w:p w:rsidR="00222548" w:rsidRPr="00C94BF3" w:rsidRDefault="00222548" w:rsidP="008902F4">
            <w:pPr>
              <w:spacing w:before="200"/>
              <w:rPr>
                <w:sz w:val="30"/>
                <w:lang w:val="en-GB"/>
              </w:rPr>
            </w:pPr>
            <w:r w:rsidRPr="00C94BF3">
              <w:rPr>
                <w:sz w:val="30"/>
                <w:lang w:val="en-GB"/>
              </w:rPr>
              <w:t>_____ will apply.</w:t>
            </w:r>
          </w:p>
        </w:tc>
      </w:tr>
      <w:tr w:rsidR="00222548" w:rsidRPr="00C94BF3" w:rsidTr="008902F4">
        <w:tblPrEx>
          <w:tblCellMar>
            <w:top w:w="0" w:type="dxa"/>
            <w:bottom w:w="0" w:type="dxa"/>
          </w:tblCellMar>
        </w:tblPrEx>
        <w:trPr>
          <w:trHeight w:val="847"/>
        </w:trPr>
        <w:tc>
          <w:tcPr>
            <w:tcW w:w="2977" w:type="dxa"/>
            <w:tcBorders>
              <w:top w:val="nil"/>
              <w:left w:val="nil"/>
              <w:bottom w:val="nil"/>
              <w:right w:val="nil"/>
            </w:tcBorders>
          </w:tcPr>
          <w:p w:rsidR="00222548" w:rsidRPr="00C94BF3" w:rsidRDefault="00222548" w:rsidP="008902F4">
            <w:pPr>
              <w:spacing w:before="220"/>
              <w:rPr>
                <w:i/>
                <w:sz w:val="26"/>
                <w:lang w:val="en-GB"/>
              </w:rPr>
            </w:pPr>
            <w:r w:rsidRPr="00C94BF3">
              <w:rPr>
                <w:i/>
                <w:sz w:val="26"/>
                <w:lang w:val="en-GB"/>
              </w:rPr>
              <w:t>See RRS 86. Either insert here the rule number(s) and state the changes, or, if not using this instru</w:t>
            </w:r>
            <w:r w:rsidRPr="00C94BF3">
              <w:rPr>
                <w:i/>
                <w:sz w:val="26"/>
                <w:lang w:val="en-GB"/>
              </w:rPr>
              <w:t>c</w:t>
            </w:r>
            <w:r w:rsidRPr="00C94BF3">
              <w:rPr>
                <w:i/>
                <w:sz w:val="26"/>
                <w:lang w:val="en-GB"/>
              </w:rPr>
              <w:t>tion, do the same in each instruction that changes a racing rule.</w:t>
            </w:r>
          </w:p>
        </w:tc>
        <w:tc>
          <w:tcPr>
            <w:tcW w:w="992" w:type="dxa"/>
            <w:tcBorders>
              <w:top w:val="nil"/>
              <w:left w:val="nil"/>
              <w:bottom w:val="nil"/>
              <w:right w:val="nil"/>
            </w:tcBorders>
          </w:tcPr>
          <w:p w:rsidR="00222548" w:rsidRPr="00C94BF3" w:rsidRDefault="00222548" w:rsidP="008902F4">
            <w:pPr>
              <w:spacing w:before="200"/>
              <w:rPr>
                <w:b/>
                <w:sz w:val="30"/>
                <w:lang w:val="en-GB"/>
              </w:rPr>
            </w:pPr>
            <w:r w:rsidRPr="00C94BF3">
              <w:rPr>
                <w:b/>
                <w:sz w:val="30"/>
                <w:lang w:val="en-GB"/>
              </w:rPr>
              <w:t xml:space="preserve"> 1.4</w:t>
            </w:r>
          </w:p>
        </w:tc>
        <w:tc>
          <w:tcPr>
            <w:tcW w:w="5387" w:type="dxa"/>
            <w:tcBorders>
              <w:top w:val="nil"/>
              <w:left w:val="nil"/>
              <w:bottom w:val="nil"/>
              <w:right w:val="nil"/>
            </w:tcBorders>
          </w:tcPr>
          <w:p w:rsidR="00222548" w:rsidRPr="00C94BF3" w:rsidRDefault="00222548" w:rsidP="008902F4">
            <w:pPr>
              <w:spacing w:before="200"/>
              <w:rPr>
                <w:sz w:val="30"/>
                <w:lang w:val="en-GB"/>
              </w:rPr>
            </w:pPr>
            <w:r w:rsidRPr="00C94BF3">
              <w:rPr>
                <w:sz w:val="30"/>
                <w:lang w:val="en-GB"/>
              </w:rPr>
              <w:t>Racing rule(s) _____ will be changed as fo</w:t>
            </w:r>
            <w:r w:rsidRPr="00C94BF3">
              <w:rPr>
                <w:sz w:val="30"/>
                <w:lang w:val="en-GB"/>
              </w:rPr>
              <w:t>l</w:t>
            </w:r>
            <w:r w:rsidRPr="00C94BF3">
              <w:rPr>
                <w:sz w:val="30"/>
                <w:lang w:val="en-GB"/>
              </w:rPr>
              <w:t>lows: _____.</w:t>
            </w:r>
          </w:p>
        </w:tc>
      </w:tr>
      <w:tr w:rsidR="00222548" w:rsidRPr="00C94BF3" w:rsidTr="008902F4">
        <w:tblPrEx>
          <w:tblCellMar>
            <w:top w:w="0" w:type="dxa"/>
            <w:bottom w:w="0" w:type="dxa"/>
          </w:tblCellMar>
        </w:tblPrEx>
        <w:trPr>
          <w:trHeight w:val="280"/>
        </w:trPr>
        <w:tc>
          <w:tcPr>
            <w:tcW w:w="2977" w:type="dxa"/>
            <w:tcBorders>
              <w:top w:val="nil"/>
              <w:left w:val="nil"/>
              <w:bottom w:val="nil"/>
              <w:right w:val="nil"/>
            </w:tcBorders>
          </w:tcPr>
          <w:p w:rsidR="00222548" w:rsidRPr="00C94BF3" w:rsidRDefault="00222548" w:rsidP="008902F4">
            <w:pPr>
              <w:spacing w:before="220"/>
              <w:rPr>
                <w:i/>
                <w:sz w:val="26"/>
                <w:lang w:val="en-GB"/>
              </w:rPr>
            </w:pPr>
            <w:r w:rsidRPr="00C94BF3">
              <w:rPr>
                <w:i/>
                <w:sz w:val="26"/>
                <w:lang w:val="en-GB"/>
              </w:rPr>
              <w:t>Insert the rule number(s) and class name. Make a separate statement for the rules of each class.</w:t>
            </w:r>
          </w:p>
        </w:tc>
        <w:tc>
          <w:tcPr>
            <w:tcW w:w="992" w:type="dxa"/>
            <w:tcBorders>
              <w:top w:val="nil"/>
              <w:left w:val="nil"/>
              <w:bottom w:val="nil"/>
              <w:right w:val="nil"/>
            </w:tcBorders>
          </w:tcPr>
          <w:p w:rsidR="00222548" w:rsidRPr="00C94BF3" w:rsidRDefault="00222548" w:rsidP="008902F4">
            <w:pPr>
              <w:spacing w:before="200"/>
              <w:rPr>
                <w:b/>
                <w:sz w:val="30"/>
                <w:lang w:val="en-GB"/>
              </w:rPr>
            </w:pPr>
            <w:r w:rsidRPr="00C94BF3">
              <w:rPr>
                <w:b/>
                <w:sz w:val="30"/>
                <w:lang w:val="en-GB"/>
              </w:rPr>
              <w:t xml:space="preserve"> 1.5</w:t>
            </w:r>
          </w:p>
        </w:tc>
        <w:tc>
          <w:tcPr>
            <w:tcW w:w="5387" w:type="dxa"/>
            <w:tcBorders>
              <w:top w:val="nil"/>
              <w:left w:val="nil"/>
              <w:bottom w:val="nil"/>
              <w:right w:val="nil"/>
            </w:tcBorders>
          </w:tcPr>
          <w:p w:rsidR="00222548" w:rsidRPr="00C94BF3" w:rsidRDefault="00222548" w:rsidP="008902F4">
            <w:pPr>
              <w:spacing w:before="200"/>
              <w:rPr>
                <w:bCs/>
                <w:sz w:val="30"/>
                <w:lang w:val="en-GB"/>
              </w:rPr>
            </w:pPr>
            <w:r w:rsidRPr="00C94BF3">
              <w:rPr>
                <w:bCs/>
                <w:sz w:val="30"/>
                <w:lang w:val="en-GB"/>
              </w:rPr>
              <w:t>Under RRS 87, rule(s) _____ of the _____ class rules [will not apply] [is (are) changed as fo</w:t>
            </w:r>
            <w:r w:rsidRPr="00C94BF3">
              <w:rPr>
                <w:bCs/>
                <w:sz w:val="30"/>
                <w:lang w:val="en-GB"/>
              </w:rPr>
              <w:t>l</w:t>
            </w:r>
            <w:r w:rsidRPr="00C94BF3">
              <w:rPr>
                <w:bCs/>
                <w:sz w:val="30"/>
                <w:lang w:val="en-GB"/>
              </w:rPr>
              <w:t>lows: _____].</w:t>
            </w:r>
          </w:p>
        </w:tc>
      </w:tr>
      <w:tr w:rsidR="00222548" w:rsidRPr="00C94BF3" w:rsidTr="008902F4">
        <w:tblPrEx>
          <w:tblCellMar>
            <w:top w:w="0" w:type="dxa"/>
            <w:bottom w:w="0" w:type="dxa"/>
          </w:tblCellMar>
        </w:tblPrEx>
        <w:tc>
          <w:tcPr>
            <w:tcW w:w="2977" w:type="dxa"/>
            <w:tcBorders>
              <w:top w:val="nil"/>
              <w:left w:val="nil"/>
              <w:bottom w:val="nil"/>
              <w:right w:val="nil"/>
            </w:tcBorders>
          </w:tcPr>
          <w:p w:rsidR="00222548" w:rsidRPr="00C94BF3" w:rsidRDefault="00222548" w:rsidP="008902F4">
            <w:pPr>
              <w:rPr>
                <w:b/>
                <w:sz w:val="30"/>
                <w:lang w:val="en-GB"/>
              </w:rPr>
            </w:pPr>
          </w:p>
        </w:tc>
        <w:tc>
          <w:tcPr>
            <w:tcW w:w="992" w:type="dxa"/>
            <w:tcBorders>
              <w:top w:val="nil"/>
              <w:left w:val="nil"/>
              <w:bottom w:val="nil"/>
              <w:right w:val="nil"/>
            </w:tcBorders>
          </w:tcPr>
          <w:p w:rsidR="00222548" w:rsidRPr="00C94BF3" w:rsidRDefault="00222548" w:rsidP="008902F4">
            <w:pPr>
              <w:spacing w:before="200"/>
              <w:rPr>
                <w:b/>
                <w:sz w:val="30"/>
                <w:lang w:val="en-GB"/>
              </w:rPr>
            </w:pPr>
            <w:r w:rsidRPr="00C94BF3">
              <w:rPr>
                <w:b/>
                <w:sz w:val="30"/>
                <w:lang w:val="en-GB"/>
              </w:rPr>
              <w:t xml:space="preserve"> 1.6</w:t>
            </w:r>
          </w:p>
        </w:tc>
        <w:tc>
          <w:tcPr>
            <w:tcW w:w="5387" w:type="dxa"/>
            <w:tcBorders>
              <w:top w:val="nil"/>
              <w:left w:val="nil"/>
              <w:bottom w:val="nil"/>
              <w:right w:val="nil"/>
            </w:tcBorders>
          </w:tcPr>
          <w:p w:rsidR="00222548" w:rsidRPr="00C94BF3" w:rsidRDefault="00222548" w:rsidP="008902F4">
            <w:pPr>
              <w:spacing w:before="200"/>
              <w:rPr>
                <w:sz w:val="30"/>
                <w:lang w:val="en-GB"/>
              </w:rPr>
            </w:pPr>
            <w:r w:rsidRPr="00C94BF3">
              <w:rPr>
                <w:sz w:val="30"/>
                <w:lang w:val="en-GB"/>
              </w:rPr>
              <w:t>If there is a conflict between languages the English text will take precedence.</w:t>
            </w:r>
          </w:p>
        </w:tc>
      </w:tr>
    </w:tbl>
    <w:p w:rsidR="00222548" w:rsidRPr="00C94BF3" w:rsidRDefault="00222548" w:rsidP="00222548">
      <w:r w:rsidRPr="00C94BF3">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992"/>
        <w:gridCol w:w="5387"/>
      </w:tblGrid>
      <w:tr w:rsidR="00222548" w:rsidRPr="00C94BF3" w:rsidTr="008902F4">
        <w:tblPrEx>
          <w:tblCellMar>
            <w:top w:w="0" w:type="dxa"/>
            <w:bottom w:w="0" w:type="dxa"/>
          </w:tblCellMar>
        </w:tblPrEx>
        <w:tc>
          <w:tcPr>
            <w:tcW w:w="2977" w:type="dxa"/>
            <w:tcBorders>
              <w:top w:val="nil"/>
              <w:left w:val="nil"/>
              <w:bottom w:val="nil"/>
              <w:right w:val="nil"/>
            </w:tcBorders>
          </w:tcPr>
          <w:p w:rsidR="00222548" w:rsidRPr="00C94BF3" w:rsidRDefault="00222548" w:rsidP="008902F4">
            <w:pPr>
              <w:spacing w:before="120"/>
              <w:rPr>
                <w:i/>
                <w:sz w:val="26"/>
                <w:lang w:val="en-GB"/>
              </w:rPr>
            </w:pPr>
          </w:p>
          <w:p w:rsidR="00222548" w:rsidRPr="00C94BF3" w:rsidRDefault="00222548" w:rsidP="008902F4">
            <w:pPr>
              <w:spacing w:before="120"/>
              <w:rPr>
                <w:i/>
                <w:sz w:val="26"/>
                <w:lang w:val="en-GB"/>
              </w:rPr>
            </w:pPr>
            <w:r w:rsidRPr="00C94BF3">
              <w:rPr>
                <w:i/>
                <w:sz w:val="26"/>
                <w:lang w:val="en-GB"/>
              </w:rPr>
              <w:t xml:space="preserve">Insert the location(s). If notices are online, state how and where they may be found. </w:t>
            </w:r>
          </w:p>
        </w:tc>
        <w:tc>
          <w:tcPr>
            <w:tcW w:w="992" w:type="dxa"/>
            <w:tcBorders>
              <w:top w:val="nil"/>
              <w:left w:val="nil"/>
              <w:bottom w:val="nil"/>
              <w:right w:val="nil"/>
            </w:tcBorders>
          </w:tcPr>
          <w:p w:rsidR="00222548" w:rsidRPr="00C94BF3" w:rsidRDefault="00222548" w:rsidP="008902F4">
            <w:pPr>
              <w:spacing w:before="260"/>
              <w:rPr>
                <w:b/>
                <w:sz w:val="30"/>
                <w:lang w:val="en-GB"/>
              </w:rPr>
            </w:pPr>
            <w:r w:rsidRPr="00C94BF3">
              <w:rPr>
                <w:sz w:val="30"/>
                <w:lang w:val="en-GB"/>
              </w:rPr>
              <w:t xml:space="preserve"> </w:t>
            </w:r>
            <w:r w:rsidRPr="00C94BF3">
              <w:rPr>
                <w:b/>
                <w:sz w:val="30"/>
                <w:lang w:val="en-GB"/>
              </w:rPr>
              <w:t xml:space="preserve">2* </w:t>
            </w:r>
          </w:p>
        </w:tc>
        <w:tc>
          <w:tcPr>
            <w:tcW w:w="5387" w:type="dxa"/>
            <w:tcBorders>
              <w:top w:val="nil"/>
              <w:left w:val="nil"/>
              <w:bottom w:val="nil"/>
              <w:right w:val="nil"/>
            </w:tcBorders>
          </w:tcPr>
          <w:p w:rsidR="00222548" w:rsidRPr="00C94BF3" w:rsidRDefault="00222548" w:rsidP="008902F4">
            <w:pPr>
              <w:spacing w:before="260"/>
              <w:rPr>
                <w:b/>
                <w:sz w:val="30"/>
                <w:lang w:val="en-GB"/>
              </w:rPr>
            </w:pPr>
            <w:r w:rsidRPr="00C94BF3">
              <w:rPr>
                <w:b/>
                <w:sz w:val="30"/>
                <w:lang w:val="en-GB"/>
              </w:rPr>
              <w:t>NOTICES TO COMPETITORS</w:t>
            </w:r>
          </w:p>
          <w:p w:rsidR="00222548" w:rsidRPr="00C94BF3" w:rsidRDefault="00222548" w:rsidP="008902F4">
            <w:pPr>
              <w:spacing w:before="100"/>
              <w:jc w:val="both"/>
              <w:rPr>
                <w:sz w:val="30"/>
                <w:szCs w:val="30"/>
                <w:lang w:val="en-GB"/>
              </w:rPr>
            </w:pPr>
            <w:r w:rsidRPr="00C94BF3">
              <w:rPr>
                <w:sz w:val="30"/>
                <w:szCs w:val="30"/>
                <w:lang w:val="en-GB"/>
              </w:rPr>
              <w:t>Notices to competitors will be posted on the official notice board(s) located at ____.</w:t>
            </w:r>
          </w:p>
        </w:tc>
      </w:tr>
      <w:tr w:rsidR="00222548" w:rsidRPr="00C94BF3" w:rsidTr="008902F4">
        <w:tblPrEx>
          <w:tblCellMar>
            <w:top w:w="0" w:type="dxa"/>
            <w:bottom w:w="0" w:type="dxa"/>
          </w:tblCellMar>
        </w:tblPrEx>
        <w:tc>
          <w:tcPr>
            <w:tcW w:w="2977" w:type="dxa"/>
            <w:tcBorders>
              <w:top w:val="nil"/>
              <w:left w:val="nil"/>
              <w:bottom w:val="nil"/>
              <w:right w:val="nil"/>
            </w:tcBorders>
          </w:tcPr>
          <w:p w:rsidR="00222548" w:rsidRPr="00C94BF3" w:rsidRDefault="00222548" w:rsidP="008902F4">
            <w:pPr>
              <w:spacing w:before="260"/>
              <w:rPr>
                <w:i/>
                <w:sz w:val="30"/>
                <w:lang w:val="en-GB"/>
              </w:rPr>
            </w:pPr>
          </w:p>
          <w:p w:rsidR="00222548" w:rsidRPr="00C94BF3" w:rsidRDefault="00222548" w:rsidP="008902F4">
            <w:pPr>
              <w:rPr>
                <w:i/>
                <w:sz w:val="30"/>
                <w:lang w:val="en-GB"/>
              </w:rPr>
            </w:pPr>
          </w:p>
          <w:p w:rsidR="00222548" w:rsidRPr="00C94BF3" w:rsidRDefault="00222548" w:rsidP="008902F4">
            <w:pPr>
              <w:spacing w:before="120"/>
              <w:rPr>
                <w:i/>
                <w:sz w:val="26"/>
                <w:lang w:val="en-GB"/>
              </w:rPr>
            </w:pPr>
            <w:r w:rsidRPr="00C94BF3">
              <w:rPr>
                <w:i/>
                <w:sz w:val="26"/>
                <w:lang w:val="en-GB"/>
              </w:rPr>
              <w:t>Change the times if diffe</w:t>
            </w:r>
            <w:r w:rsidRPr="00C94BF3">
              <w:rPr>
                <w:i/>
                <w:sz w:val="26"/>
                <w:lang w:val="en-GB"/>
              </w:rPr>
              <w:t>r</w:t>
            </w:r>
            <w:r w:rsidRPr="00C94BF3">
              <w:rPr>
                <w:i/>
                <w:sz w:val="26"/>
                <w:lang w:val="en-GB"/>
              </w:rPr>
              <w:t>ent.</w:t>
            </w:r>
          </w:p>
        </w:tc>
        <w:tc>
          <w:tcPr>
            <w:tcW w:w="992" w:type="dxa"/>
            <w:tcBorders>
              <w:top w:val="nil"/>
              <w:left w:val="nil"/>
              <w:bottom w:val="nil"/>
              <w:right w:val="nil"/>
            </w:tcBorders>
          </w:tcPr>
          <w:p w:rsidR="00222548" w:rsidRPr="00C94BF3" w:rsidRDefault="00222548" w:rsidP="008902F4">
            <w:pPr>
              <w:spacing w:before="260"/>
              <w:rPr>
                <w:b/>
                <w:sz w:val="30"/>
                <w:lang w:val="en-GB"/>
              </w:rPr>
            </w:pPr>
            <w:r w:rsidRPr="00C94BF3">
              <w:rPr>
                <w:sz w:val="30"/>
                <w:lang w:val="en-GB"/>
              </w:rPr>
              <w:t xml:space="preserve"> </w:t>
            </w:r>
            <w:r w:rsidRPr="00C94BF3">
              <w:rPr>
                <w:b/>
                <w:sz w:val="30"/>
                <w:lang w:val="en-GB"/>
              </w:rPr>
              <w:t>3</w:t>
            </w:r>
          </w:p>
        </w:tc>
        <w:tc>
          <w:tcPr>
            <w:tcW w:w="5387" w:type="dxa"/>
            <w:tcBorders>
              <w:top w:val="nil"/>
              <w:left w:val="nil"/>
              <w:bottom w:val="nil"/>
              <w:right w:val="nil"/>
            </w:tcBorders>
          </w:tcPr>
          <w:p w:rsidR="00222548" w:rsidRPr="00C94BF3" w:rsidRDefault="00222548" w:rsidP="008902F4">
            <w:pPr>
              <w:spacing w:before="260"/>
              <w:rPr>
                <w:b/>
                <w:sz w:val="30"/>
                <w:lang w:val="en-GB"/>
              </w:rPr>
            </w:pPr>
            <w:r w:rsidRPr="00C94BF3">
              <w:rPr>
                <w:b/>
                <w:sz w:val="30"/>
                <w:lang w:val="en-GB"/>
              </w:rPr>
              <w:t>CHANGES TO SAILING INSTRUCTIONS</w:t>
            </w:r>
          </w:p>
          <w:p w:rsidR="00222548" w:rsidRPr="00C94BF3" w:rsidRDefault="00222548" w:rsidP="008902F4">
            <w:pPr>
              <w:spacing w:before="100"/>
              <w:jc w:val="both"/>
              <w:rPr>
                <w:sz w:val="30"/>
                <w:lang w:val="en-GB"/>
              </w:rPr>
            </w:pPr>
            <w:r w:rsidRPr="00C94BF3">
              <w:rPr>
                <w:sz w:val="30"/>
                <w:lang w:val="en-GB"/>
              </w:rPr>
              <w:t>Any change to the sailing instructions will be posted before 0900 on the day it will take effect, except that any change to the schedule of races will be posted by 2000 on the day before it will take effect.</w:t>
            </w:r>
          </w:p>
        </w:tc>
      </w:tr>
      <w:tr w:rsidR="00222548" w:rsidRPr="00C94BF3" w:rsidTr="008902F4">
        <w:tblPrEx>
          <w:tblCellMar>
            <w:top w:w="0" w:type="dxa"/>
            <w:bottom w:w="0" w:type="dxa"/>
          </w:tblCellMar>
        </w:tblPrEx>
        <w:tc>
          <w:tcPr>
            <w:tcW w:w="2977" w:type="dxa"/>
            <w:tcBorders>
              <w:top w:val="nil"/>
              <w:left w:val="nil"/>
              <w:bottom w:val="nil"/>
              <w:right w:val="nil"/>
            </w:tcBorders>
          </w:tcPr>
          <w:p w:rsidR="00222548" w:rsidRPr="00C94BF3" w:rsidRDefault="00222548" w:rsidP="008902F4">
            <w:pPr>
              <w:rPr>
                <w:i/>
                <w:sz w:val="30"/>
                <w:lang w:val="en-GB"/>
              </w:rPr>
            </w:pPr>
          </w:p>
        </w:tc>
        <w:tc>
          <w:tcPr>
            <w:tcW w:w="992" w:type="dxa"/>
            <w:tcBorders>
              <w:top w:val="nil"/>
              <w:left w:val="nil"/>
              <w:bottom w:val="nil"/>
              <w:right w:val="nil"/>
            </w:tcBorders>
          </w:tcPr>
          <w:p w:rsidR="00222548" w:rsidRPr="00C94BF3" w:rsidRDefault="00222548" w:rsidP="008902F4">
            <w:pPr>
              <w:spacing w:before="260"/>
              <w:rPr>
                <w:b/>
                <w:sz w:val="30"/>
                <w:lang w:val="en-GB"/>
              </w:rPr>
            </w:pPr>
            <w:r w:rsidRPr="00C94BF3">
              <w:rPr>
                <w:b/>
                <w:sz w:val="30"/>
                <w:lang w:val="en-GB"/>
              </w:rPr>
              <w:t xml:space="preserve"> 4</w:t>
            </w:r>
          </w:p>
        </w:tc>
        <w:tc>
          <w:tcPr>
            <w:tcW w:w="5387" w:type="dxa"/>
            <w:tcBorders>
              <w:top w:val="nil"/>
              <w:left w:val="nil"/>
              <w:bottom w:val="nil"/>
              <w:right w:val="nil"/>
            </w:tcBorders>
          </w:tcPr>
          <w:p w:rsidR="00222548" w:rsidRPr="00C94BF3" w:rsidRDefault="00222548" w:rsidP="008902F4">
            <w:pPr>
              <w:spacing w:before="260"/>
              <w:rPr>
                <w:b/>
                <w:sz w:val="30"/>
                <w:lang w:val="en-GB"/>
              </w:rPr>
            </w:pPr>
            <w:r w:rsidRPr="00C94BF3">
              <w:rPr>
                <w:b/>
                <w:sz w:val="30"/>
                <w:lang w:val="en-GB"/>
              </w:rPr>
              <w:t>SIGNALS MADE ASHORE</w:t>
            </w:r>
          </w:p>
        </w:tc>
      </w:tr>
      <w:tr w:rsidR="00222548" w:rsidRPr="00C94BF3" w:rsidTr="008902F4">
        <w:tblPrEx>
          <w:tblCellMar>
            <w:top w:w="0" w:type="dxa"/>
            <w:bottom w:w="0" w:type="dxa"/>
          </w:tblCellMar>
        </w:tblPrEx>
        <w:tc>
          <w:tcPr>
            <w:tcW w:w="2977" w:type="dxa"/>
            <w:tcBorders>
              <w:top w:val="nil"/>
              <w:left w:val="nil"/>
              <w:bottom w:val="nil"/>
              <w:right w:val="nil"/>
            </w:tcBorders>
          </w:tcPr>
          <w:p w:rsidR="00222548" w:rsidRPr="00C94BF3" w:rsidRDefault="00222548" w:rsidP="008902F4">
            <w:pPr>
              <w:spacing w:before="120"/>
              <w:rPr>
                <w:i/>
                <w:sz w:val="26"/>
                <w:lang w:val="en-GB"/>
              </w:rPr>
            </w:pPr>
            <w:r w:rsidRPr="00C94BF3">
              <w:rPr>
                <w:i/>
                <w:sz w:val="26"/>
                <w:lang w:val="en-GB"/>
              </w:rPr>
              <w:t>Insert the location.</w:t>
            </w:r>
          </w:p>
        </w:tc>
        <w:tc>
          <w:tcPr>
            <w:tcW w:w="992" w:type="dxa"/>
            <w:tcBorders>
              <w:top w:val="nil"/>
              <w:left w:val="nil"/>
              <w:bottom w:val="nil"/>
              <w:right w:val="nil"/>
            </w:tcBorders>
          </w:tcPr>
          <w:p w:rsidR="00222548" w:rsidRPr="00C94BF3" w:rsidRDefault="00222548" w:rsidP="008902F4">
            <w:pPr>
              <w:spacing w:before="100"/>
              <w:jc w:val="both"/>
              <w:rPr>
                <w:b/>
                <w:sz w:val="30"/>
                <w:lang w:val="en-GB"/>
              </w:rPr>
            </w:pPr>
            <w:r w:rsidRPr="00C94BF3">
              <w:rPr>
                <w:sz w:val="30"/>
                <w:lang w:val="en-GB"/>
              </w:rPr>
              <w:t xml:space="preserve"> </w:t>
            </w:r>
            <w:r w:rsidRPr="00C94BF3">
              <w:rPr>
                <w:b/>
                <w:sz w:val="30"/>
                <w:lang w:val="en-GB"/>
              </w:rPr>
              <w:t>4.1</w:t>
            </w:r>
          </w:p>
        </w:tc>
        <w:tc>
          <w:tcPr>
            <w:tcW w:w="5387" w:type="dxa"/>
            <w:tcBorders>
              <w:top w:val="nil"/>
              <w:left w:val="nil"/>
              <w:bottom w:val="nil"/>
              <w:right w:val="nil"/>
            </w:tcBorders>
          </w:tcPr>
          <w:p w:rsidR="00222548" w:rsidRPr="00C94BF3" w:rsidRDefault="00222548" w:rsidP="008902F4">
            <w:pPr>
              <w:spacing w:before="100"/>
              <w:jc w:val="both"/>
              <w:rPr>
                <w:sz w:val="30"/>
                <w:lang w:val="en-GB"/>
              </w:rPr>
            </w:pPr>
            <w:r w:rsidRPr="00C94BF3">
              <w:rPr>
                <w:sz w:val="30"/>
                <w:lang w:val="en-GB"/>
              </w:rPr>
              <w:t>Signals made ashore will be displayed at _____.</w:t>
            </w:r>
          </w:p>
        </w:tc>
      </w:tr>
      <w:tr w:rsidR="00222548" w:rsidRPr="00C94BF3" w:rsidTr="008902F4">
        <w:tblPrEx>
          <w:tblCellMar>
            <w:top w:w="0" w:type="dxa"/>
            <w:bottom w:w="0" w:type="dxa"/>
          </w:tblCellMar>
        </w:tblPrEx>
        <w:tc>
          <w:tcPr>
            <w:tcW w:w="2977" w:type="dxa"/>
            <w:tcBorders>
              <w:top w:val="nil"/>
              <w:left w:val="nil"/>
              <w:bottom w:val="nil"/>
              <w:right w:val="nil"/>
            </w:tcBorders>
          </w:tcPr>
          <w:p w:rsidR="00222548" w:rsidRPr="00C94BF3" w:rsidRDefault="00222548" w:rsidP="008902F4">
            <w:pPr>
              <w:spacing w:before="20"/>
              <w:rPr>
                <w:i/>
                <w:sz w:val="26"/>
                <w:lang w:val="en-GB"/>
              </w:rPr>
            </w:pPr>
          </w:p>
          <w:p w:rsidR="00222548" w:rsidRPr="00C94BF3" w:rsidRDefault="00222548" w:rsidP="008902F4">
            <w:pPr>
              <w:spacing w:before="20"/>
              <w:rPr>
                <w:i/>
                <w:sz w:val="26"/>
                <w:lang w:val="en-GB"/>
              </w:rPr>
            </w:pPr>
            <w:r w:rsidRPr="00C94BF3">
              <w:rPr>
                <w:i/>
                <w:sz w:val="26"/>
                <w:lang w:val="en-GB"/>
              </w:rPr>
              <w:t>Insert the number of mi</w:t>
            </w:r>
            <w:r w:rsidRPr="00C94BF3">
              <w:rPr>
                <w:i/>
                <w:sz w:val="26"/>
                <w:lang w:val="en-GB"/>
              </w:rPr>
              <w:t>n</w:t>
            </w:r>
            <w:r w:rsidRPr="00C94BF3">
              <w:rPr>
                <w:i/>
                <w:sz w:val="26"/>
                <w:lang w:val="en-GB"/>
              </w:rPr>
              <w:t>utes.</w:t>
            </w:r>
          </w:p>
        </w:tc>
        <w:tc>
          <w:tcPr>
            <w:tcW w:w="992" w:type="dxa"/>
            <w:tcBorders>
              <w:top w:val="nil"/>
              <w:left w:val="nil"/>
              <w:bottom w:val="nil"/>
              <w:right w:val="nil"/>
            </w:tcBorders>
          </w:tcPr>
          <w:p w:rsidR="00222548" w:rsidRPr="00C94BF3" w:rsidRDefault="00222548" w:rsidP="008902F4">
            <w:pPr>
              <w:jc w:val="both"/>
              <w:rPr>
                <w:b/>
                <w:sz w:val="30"/>
                <w:lang w:val="en-GB"/>
              </w:rPr>
            </w:pPr>
            <w:r w:rsidRPr="00C94BF3">
              <w:rPr>
                <w:sz w:val="30"/>
                <w:lang w:val="en-GB"/>
              </w:rPr>
              <w:t xml:space="preserve"> </w:t>
            </w:r>
            <w:r w:rsidRPr="00C94BF3">
              <w:rPr>
                <w:b/>
                <w:sz w:val="30"/>
                <w:lang w:val="en-GB"/>
              </w:rPr>
              <w:t>4.2</w:t>
            </w:r>
          </w:p>
        </w:tc>
        <w:tc>
          <w:tcPr>
            <w:tcW w:w="5387" w:type="dxa"/>
            <w:tcBorders>
              <w:top w:val="nil"/>
              <w:left w:val="nil"/>
              <w:bottom w:val="nil"/>
              <w:right w:val="nil"/>
            </w:tcBorders>
          </w:tcPr>
          <w:p w:rsidR="00222548" w:rsidRPr="00C94BF3" w:rsidRDefault="00222548" w:rsidP="008902F4">
            <w:pPr>
              <w:jc w:val="both"/>
              <w:rPr>
                <w:sz w:val="30"/>
                <w:lang w:val="en-GB"/>
              </w:rPr>
            </w:pPr>
            <w:r w:rsidRPr="00C94BF3">
              <w:rPr>
                <w:sz w:val="30"/>
                <w:lang w:val="en-GB"/>
              </w:rPr>
              <w:t>When flag AP is displayed ashore, ‘1 mi</w:t>
            </w:r>
            <w:r w:rsidRPr="00C94BF3">
              <w:rPr>
                <w:sz w:val="30"/>
                <w:lang w:val="en-GB"/>
              </w:rPr>
              <w:t>n</w:t>
            </w:r>
            <w:r w:rsidRPr="00C94BF3">
              <w:rPr>
                <w:sz w:val="30"/>
                <w:lang w:val="en-GB"/>
              </w:rPr>
              <w:t>ute’ is replaced with ‘not less than _____ minutes’ in the race signal AP.</w:t>
            </w:r>
          </w:p>
        </w:tc>
      </w:tr>
      <w:tr w:rsidR="00222548" w:rsidRPr="00C94BF3" w:rsidTr="008902F4">
        <w:tblPrEx>
          <w:tblCellMar>
            <w:top w:w="0" w:type="dxa"/>
            <w:bottom w:w="0" w:type="dxa"/>
          </w:tblCellMar>
        </w:tblPrEx>
        <w:tc>
          <w:tcPr>
            <w:tcW w:w="2977" w:type="dxa"/>
            <w:tcBorders>
              <w:top w:val="nil"/>
              <w:left w:val="nil"/>
              <w:bottom w:val="nil"/>
              <w:right w:val="nil"/>
            </w:tcBorders>
          </w:tcPr>
          <w:p w:rsidR="00222548" w:rsidRPr="00C94BF3" w:rsidRDefault="00222548" w:rsidP="008902F4">
            <w:pPr>
              <w:rPr>
                <w:i/>
                <w:sz w:val="30"/>
                <w:lang w:val="en-GB"/>
              </w:rPr>
            </w:pPr>
          </w:p>
        </w:tc>
        <w:tc>
          <w:tcPr>
            <w:tcW w:w="992" w:type="dxa"/>
            <w:tcBorders>
              <w:top w:val="nil"/>
              <w:left w:val="nil"/>
              <w:bottom w:val="nil"/>
              <w:right w:val="nil"/>
            </w:tcBorders>
          </w:tcPr>
          <w:p w:rsidR="00222548" w:rsidRPr="00C94BF3" w:rsidRDefault="00222548" w:rsidP="008902F4">
            <w:pPr>
              <w:spacing w:before="120"/>
              <w:rPr>
                <w:b/>
                <w:sz w:val="30"/>
                <w:lang w:val="en-GB"/>
              </w:rPr>
            </w:pPr>
            <w:r w:rsidRPr="00C94BF3">
              <w:rPr>
                <w:b/>
                <w:sz w:val="30"/>
                <w:lang w:val="en-GB"/>
              </w:rPr>
              <w:t xml:space="preserve"> (OR)</w:t>
            </w:r>
          </w:p>
        </w:tc>
        <w:tc>
          <w:tcPr>
            <w:tcW w:w="5387" w:type="dxa"/>
            <w:tcBorders>
              <w:top w:val="nil"/>
              <w:left w:val="nil"/>
              <w:bottom w:val="nil"/>
              <w:right w:val="nil"/>
            </w:tcBorders>
          </w:tcPr>
          <w:p w:rsidR="00222548" w:rsidRPr="00C94BF3" w:rsidRDefault="00222548" w:rsidP="008902F4">
            <w:pPr>
              <w:rPr>
                <w:sz w:val="30"/>
                <w:lang w:val="en-GB"/>
              </w:rPr>
            </w:pPr>
          </w:p>
        </w:tc>
      </w:tr>
      <w:tr w:rsidR="00222548" w:rsidRPr="00C94BF3" w:rsidTr="008902F4">
        <w:tblPrEx>
          <w:tblCellMar>
            <w:top w:w="0" w:type="dxa"/>
            <w:bottom w:w="0" w:type="dxa"/>
          </w:tblCellMar>
        </w:tblPrEx>
        <w:trPr>
          <w:trHeight w:val="1806"/>
        </w:trPr>
        <w:tc>
          <w:tcPr>
            <w:tcW w:w="2977" w:type="dxa"/>
            <w:tcBorders>
              <w:top w:val="nil"/>
              <w:left w:val="nil"/>
              <w:bottom w:val="nil"/>
              <w:right w:val="nil"/>
            </w:tcBorders>
          </w:tcPr>
          <w:p w:rsidR="00222548" w:rsidRPr="00C94BF3" w:rsidRDefault="00222548" w:rsidP="008902F4">
            <w:pPr>
              <w:spacing w:before="140"/>
              <w:rPr>
                <w:i/>
                <w:sz w:val="26"/>
                <w:lang w:val="en-GB"/>
              </w:rPr>
            </w:pPr>
          </w:p>
          <w:p w:rsidR="00222548" w:rsidRPr="00C94BF3" w:rsidRDefault="00222548" w:rsidP="008902F4">
            <w:pPr>
              <w:spacing w:before="140"/>
              <w:rPr>
                <w:i/>
                <w:sz w:val="26"/>
                <w:lang w:val="en-GB"/>
              </w:rPr>
            </w:pPr>
            <w:r w:rsidRPr="00C94BF3">
              <w:rPr>
                <w:i/>
                <w:sz w:val="26"/>
                <w:lang w:val="en-GB"/>
              </w:rPr>
              <w:t>Insert the number of mi</w:t>
            </w:r>
            <w:r w:rsidRPr="00C94BF3">
              <w:rPr>
                <w:i/>
                <w:sz w:val="26"/>
                <w:lang w:val="en-GB"/>
              </w:rPr>
              <w:t>n</w:t>
            </w:r>
            <w:r w:rsidRPr="00C94BF3">
              <w:rPr>
                <w:i/>
                <w:sz w:val="26"/>
                <w:lang w:val="en-GB"/>
              </w:rPr>
              <w:t>utes.</w:t>
            </w:r>
          </w:p>
        </w:tc>
        <w:tc>
          <w:tcPr>
            <w:tcW w:w="992" w:type="dxa"/>
            <w:tcBorders>
              <w:top w:val="nil"/>
              <w:left w:val="nil"/>
              <w:bottom w:val="nil"/>
              <w:right w:val="nil"/>
            </w:tcBorders>
          </w:tcPr>
          <w:p w:rsidR="00222548" w:rsidRPr="00C94BF3" w:rsidRDefault="00222548" w:rsidP="008902F4">
            <w:pPr>
              <w:spacing w:before="120"/>
              <w:rPr>
                <w:b/>
                <w:sz w:val="30"/>
                <w:lang w:val="en-GB"/>
              </w:rPr>
            </w:pPr>
            <w:r w:rsidRPr="00C94BF3">
              <w:rPr>
                <w:b/>
                <w:sz w:val="30"/>
                <w:lang w:val="en-GB"/>
              </w:rPr>
              <w:t xml:space="preserve"> 4.2</w:t>
            </w:r>
          </w:p>
        </w:tc>
        <w:tc>
          <w:tcPr>
            <w:tcW w:w="5387" w:type="dxa"/>
            <w:tcBorders>
              <w:top w:val="nil"/>
              <w:left w:val="nil"/>
              <w:bottom w:val="nil"/>
              <w:right w:val="nil"/>
            </w:tcBorders>
          </w:tcPr>
          <w:p w:rsidR="00222548" w:rsidRPr="00C94BF3" w:rsidRDefault="00222548" w:rsidP="008902F4">
            <w:pPr>
              <w:spacing w:before="120"/>
              <w:jc w:val="both"/>
              <w:rPr>
                <w:sz w:val="30"/>
                <w:lang w:val="en-GB"/>
              </w:rPr>
            </w:pPr>
            <w:r w:rsidRPr="00C94BF3">
              <w:rPr>
                <w:sz w:val="30"/>
                <w:lang w:val="en-GB"/>
              </w:rPr>
              <w:t>Flag D with one sound means ‘The war</w:t>
            </w:r>
            <w:r w:rsidRPr="00C94BF3">
              <w:rPr>
                <w:sz w:val="30"/>
                <w:lang w:val="en-GB"/>
              </w:rPr>
              <w:t>n</w:t>
            </w:r>
            <w:r w:rsidRPr="00C94BF3">
              <w:rPr>
                <w:sz w:val="30"/>
                <w:lang w:val="en-GB"/>
              </w:rPr>
              <w:t>ing signal will be made not less than _____ minutes after flag D is displayed. [Boats are requested not to leave the ha</w:t>
            </w:r>
            <w:r w:rsidRPr="00C94BF3">
              <w:rPr>
                <w:sz w:val="30"/>
                <w:lang w:val="en-GB"/>
              </w:rPr>
              <w:t>r</w:t>
            </w:r>
            <w:r w:rsidRPr="00C94BF3">
              <w:rPr>
                <w:sz w:val="30"/>
                <w:lang w:val="en-GB"/>
              </w:rPr>
              <w:t xml:space="preserve">bour until this signal is made.] [Boats shall not leave the harbour until this signal is made. [DP]]’ </w:t>
            </w:r>
          </w:p>
        </w:tc>
      </w:tr>
      <w:tr w:rsidR="00222548" w:rsidRPr="00C94BF3" w:rsidTr="008902F4">
        <w:tblPrEx>
          <w:tblCellMar>
            <w:top w:w="0" w:type="dxa"/>
            <w:bottom w:w="0" w:type="dxa"/>
          </w:tblCellMar>
        </w:tblPrEx>
        <w:tc>
          <w:tcPr>
            <w:tcW w:w="2977" w:type="dxa"/>
            <w:tcBorders>
              <w:top w:val="nil"/>
              <w:left w:val="nil"/>
              <w:bottom w:val="nil"/>
              <w:right w:val="nil"/>
            </w:tcBorders>
          </w:tcPr>
          <w:p w:rsidR="00222548" w:rsidRPr="00C94BF3" w:rsidRDefault="00222548" w:rsidP="008902F4">
            <w:pPr>
              <w:spacing w:before="300"/>
              <w:rPr>
                <w:i/>
                <w:sz w:val="30"/>
                <w:lang w:val="en-GB"/>
              </w:rPr>
            </w:pPr>
          </w:p>
        </w:tc>
        <w:tc>
          <w:tcPr>
            <w:tcW w:w="992" w:type="dxa"/>
            <w:tcBorders>
              <w:top w:val="nil"/>
              <w:left w:val="nil"/>
              <w:bottom w:val="nil"/>
              <w:right w:val="nil"/>
            </w:tcBorders>
          </w:tcPr>
          <w:p w:rsidR="00222548" w:rsidRPr="00C94BF3" w:rsidRDefault="00222548" w:rsidP="008902F4">
            <w:pPr>
              <w:spacing w:before="300"/>
              <w:rPr>
                <w:b/>
                <w:sz w:val="30"/>
                <w:lang w:val="en-GB"/>
              </w:rPr>
            </w:pPr>
            <w:r w:rsidRPr="00C94BF3">
              <w:rPr>
                <w:b/>
                <w:sz w:val="30"/>
                <w:lang w:val="en-GB"/>
              </w:rPr>
              <w:t xml:space="preserve"> 5</w:t>
            </w:r>
          </w:p>
        </w:tc>
        <w:tc>
          <w:tcPr>
            <w:tcW w:w="5387" w:type="dxa"/>
            <w:tcBorders>
              <w:top w:val="nil"/>
              <w:left w:val="nil"/>
              <w:bottom w:val="nil"/>
              <w:right w:val="nil"/>
            </w:tcBorders>
          </w:tcPr>
          <w:p w:rsidR="00222548" w:rsidRPr="00C94BF3" w:rsidRDefault="00222548" w:rsidP="008902F4">
            <w:pPr>
              <w:spacing w:before="300"/>
              <w:rPr>
                <w:b/>
                <w:sz w:val="30"/>
                <w:lang w:val="en-GB"/>
              </w:rPr>
            </w:pPr>
            <w:r w:rsidRPr="00C94BF3">
              <w:rPr>
                <w:b/>
                <w:sz w:val="30"/>
                <w:lang w:val="en-GB"/>
              </w:rPr>
              <w:t>SCHEDULE OF RACES</w:t>
            </w:r>
          </w:p>
        </w:tc>
      </w:tr>
      <w:tr w:rsidR="00222548" w:rsidRPr="00C94BF3" w:rsidTr="008902F4">
        <w:tblPrEx>
          <w:tblCellMar>
            <w:top w:w="0" w:type="dxa"/>
            <w:bottom w:w="0" w:type="dxa"/>
          </w:tblCellMar>
        </w:tblPrEx>
        <w:tc>
          <w:tcPr>
            <w:tcW w:w="2977" w:type="dxa"/>
            <w:tcBorders>
              <w:top w:val="nil"/>
              <w:left w:val="nil"/>
              <w:bottom w:val="nil"/>
              <w:right w:val="nil"/>
            </w:tcBorders>
          </w:tcPr>
          <w:p w:rsidR="00222548" w:rsidRPr="00C94BF3" w:rsidRDefault="00222548" w:rsidP="008902F4">
            <w:pPr>
              <w:spacing w:before="140"/>
              <w:rPr>
                <w:i/>
                <w:sz w:val="26"/>
                <w:lang w:val="en-GB"/>
              </w:rPr>
            </w:pPr>
            <w:r w:rsidRPr="00C94BF3">
              <w:rPr>
                <w:i/>
                <w:sz w:val="26"/>
                <w:lang w:val="en-GB"/>
              </w:rPr>
              <w:t>Revise as desired and insert the dates and classes. Include a practice race if any. When the series consists of qualif</w:t>
            </w:r>
            <w:r w:rsidRPr="00C94BF3">
              <w:rPr>
                <w:i/>
                <w:sz w:val="26"/>
                <w:lang w:val="en-GB"/>
              </w:rPr>
              <w:t>y</w:t>
            </w:r>
            <w:r w:rsidRPr="00C94BF3">
              <w:rPr>
                <w:i/>
                <w:sz w:val="26"/>
                <w:lang w:val="en-GB"/>
              </w:rPr>
              <w:t>ing races and final races, specify them. The schedule can also be given in an a</w:t>
            </w:r>
            <w:r w:rsidRPr="00C94BF3">
              <w:rPr>
                <w:i/>
                <w:sz w:val="26"/>
                <w:lang w:val="en-GB"/>
              </w:rPr>
              <w:t>t</w:t>
            </w:r>
            <w:r w:rsidRPr="00C94BF3">
              <w:rPr>
                <w:i/>
                <w:sz w:val="26"/>
                <w:lang w:val="en-GB"/>
              </w:rPr>
              <w:t>tachment.</w:t>
            </w:r>
          </w:p>
        </w:tc>
        <w:tc>
          <w:tcPr>
            <w:tcW w:w="992" w:type="dxa"/>
            <w:tcBorders>
              <w:top w:val="nil"/>
              <w:left w:val="nil"/>
              <w:bottom w:val="nil"/>
              <w:right w:val="nil"/>
            </w:tcBorders>
          </w:tcPr>
          <w:p w:rsidR="00222548" w:rsidRPr="00C94BF3" w:rsidRDefault="00222548" w:rsidP="008902F4">
            <w:pPr>
              <w:spacing w:before="120"/>
              <w:rPr>
                <w:b/>
                <w:sz w:val="30"/>
                <w:lang w:val="en-GB"/>
              </w:rPr>
            </w:pPr>
            <w:r w:rsidRPr="00C94BF3">
              <w:rPr>
                <w:sz w:val="30"/>
                <w:lang w:val="en-GB"/>
              </w:rPr>
              <w:t xml:space="preserve"> </w:t>
            </w:r>
            <w:r w:rsidRPr="00C94BF3">
              <w:rPr>
                <w:b/>
                <w:sz w:val="30"/>
                <w:lang w:val="en-GB"/>
              </w:rPr>
              <w:t>5.1*</w:t>
            </w:r>
          </w:p>
        </w:tc>
        <w:tc>
          <w:tcPr>
            <w:tcW w:w="5387" w:type="dxa"/>
            <w:tcBorders>
              <w:top w:val="nil"/>
              <w:left w:val="nil"/>
              <w:bottom w:val="nil"/>
              <w:right w:val="nil"/>
            </w:tcBorders>
          </w:tcPr>
          <w:p w:rsidR="00222548" w:rsidRPr="00C94BF3" w:rsidRDefault="00222548" w:rsidP="008902F4">
            <w:pPr>
              <w:spacing w:before="120"/>
              <w:rPr>
                <w:sz w:val="30"/>
                <w:lang w:val="en-GB"/>
              </w:rPr>
            </w:pPr>
            <w:r w:rsidRPr="00C94BF3">
              <w:rPr>
                <w:sz w:val="30"/>
                <w:lang w:val="en-GB"/>
              </w:rPr>
              <w:t>Dates of racing:</w:t>
            </w:r>
          </w:p>
          <w:p w:rsidR="00222548" w:rsidRPr="00C94BF3" w:rsidRDefault="00222548" w:rsidP="008902F4">
            <w:pPr>
              <w:tabs>
                <w:tab w:val="left" w:pos="1418"/>
                <w:tab w:val="left" w:pos="3402"/>
              </w:tabs>
              <w:spacing w:before="120"/>
              <w:rPr>
                <w:i/>
                <w:sz w:val="30"/>
                <w:lang w:val="en-GB"/>
              </w:rPr>
            </w:pPr>
            <w:r w:rsidRPr="00C94BF3">
              <w:rPr>
                <w:i/>
                <w:sz w:val="30"/>
                <w:lang w:val="en-GB"/>
              </w:rPr>
              <w:t>Date</w:t>
            </w:r>
            <w:r w:rsidRPr="00C94BF3">
              <w:rPr>
                <w:i/>
                <w:sz w:val="30"/>
                <w:lang w:val="en-GB"/>
              </w:rPr>
              <w:tab/>
              <w:t>Class ____</w:t>
            </w:r>
            <w:r w:rsidRPr="00C94BF3">
              <w:rPr>
                <w:i/>
                <w:sz w:val="30"/>
                <w:lang w:val="en-GB"/>
              </w:rPr>
              <w:tab/>
              <w:t>Class ____</w:t>
            </w:r>
          </w:p>
          <w:p w:rsidR="00222548" w:rsidRPr="00C94BF3" w:rsidRDefault="00222548" w:rsidP="008902F4">
            <w:pPr>
              <w:tabs>
                <w:tab w:val="left" w:pos="1418"/>
                <w:tab w:val="left" w:pos="3402"/>
              </w:tabs>
              <w:spacing w:before="120"/>
              <w:rPr>
                <w:sz w:val="30"/>
                <w:lang w:val="en-GB"/>
              </w:rPr>
            </w:pPr>
            <w:r w:rsidRPr="00C94BF3">
              <w:rPr>
                <w:i/>
                <w:sz w:val="30"/>
                <w:lang w:val="en-GB"/>
              </w:rPr>
              <w:t>_____</w:t>
            </w:r>
            <w:r w:rsidRPr="00C94BF3">
              <w:rPr>
                <w:i/>
                <w:sz w:val="30"/>
                <w:lang w:val="en-GB"/>
              </w:rPr>
              <w:tab/>
            </w:r>
            <w:r w:rsidRPr="00C94BF3">
              <w:rPr>
                <w:sz w:val="30"/>
                <w:lang w:val="en-GB"/>
              </w:rPr>
              <w:t>racing</w:t>
            </w:r>
            <w:r w:rsidRPr="00C94BF3">
              <w:rPr>
                <w:sz w:val="30"/>
                <w:lang w:val="en-GB"/>
              </w:rPr>
              <w:tab/>
              <w:t>racing</w:t>
            </w:r>
          </w:p>
          <w:p w:rsidR="00222548" w:rsidRPr="00C94BF3" w:rsidRDefault="00222548" w:rsidP="008902F4">
            <w:pPr>
              <w:tabs>
                <w:tab w:val="left" w:pos="1418"/>
                <w:tab w:val="left" w:pos="3402"/>
              </w:tabs>
              <w:spacing w:before="120"/>
              <w:rPr>
                <w:sz w:val="30"/>
                <w:lang w:val="en-GB"/>
              </w:rPr>
            </w:pPr>
            <w:r w:rsidRPr="00C94BF3">
              <w:rPr>
                <w:i/>
                <w:sz w:val="30"/>
                <w:lang w:val="en-GB"/>
              </w:rPr>
              <w:t>_____</w:t>
            </w:r>
            <w:r w:rsidRPr="00C94BF3">
              <w:rPr>
                <w:i/>
                <w:sz w:val="30"/>
                <w:lang w:val="en-GB"/>
              </w:rPr>
              <w:tab/>
            </w:r>
            <w:r w:rsidRPr="00C94BF3">
              <w:rPr>
                <w:sz w:val="30"/>
                <w:lang w:val="en-GB"/>
              </w:rPr>
              <w:t>racing</w:t>
            </w:r>
            <w:r w:rsidRPr="00C94BF3">
              <w:rPr>
                <w:sz w:val="30"/>
                <w:lang w:val="en-GB"/>
              </w:rPr>
              <w:tab/>
              <w:t>reserve day</w:t>
            </w:r>
          </w:p>
          <w:p w:rsidR="00222548" w:rsidRPr="00C94BF3" w:rsidRDefault="00222548" w:rsidP="008902F4">
            <w:pPr>
              <w:tabs>
                <w:tab w:val="left" w:pos="1418"/>
                <w:tab w:val="left" w:pos="3402"/>
              </w:tabs>
              <w:spacing w:before="120"/>
              <w:rPr>
                <w:sz w:val="30"/>
                <w:lang w:val="en-GB"/>
              </w:rPr>
            </w:pPr>
            <w:r w:rsidRPr="00C94BF3">
              <w:rPr>
                <w:sz w:val="30"/>
                <w:lang w:val="en-GB"/>
              </w:rPr>
              <w:t>_____</w:t>
            </w:r>
            <w:r w:rsidRPr="00C94BF3">
              <w:rPr>
                <w:sz w:val="30"/>
                <w:lang w:val="en-GB"/>
              </w:rPr>
              <w:tab/>
              <w:t>reserve day</w:t>
            </w:r>
            <w:r w:rsidRPr="00C94BF3">
              <w:rPr>
                <w:sz w:val="30"/>
                <w:lang w:val="en-GB"/>
              </w:rPr>
              <w:tab/>
              <w:t>racing</w:t>
            </w:r>
          </w:p>
          <w:p w:rsidR="00222548" w:rsidRPr="00C94BF3" w:rsidRDefault="00222548" w:rsidP="008902F4">
            <w:pPr>
              <w:tabs>
                <w:tab w:val="left" w:pos="1418"/>
                <w:tab w:val="left" w:pos="3402"/>
              </w:tabs>
              <w:spacing w:before="120"/>
              <w:rPr>
                <w:sz w:val="30"/>
                <w:lang w:val="en-GB"/>
              </w:rPr>
            </w:pPr>
            <w:r w:rsidRPr="00C94BF3">
              <w:rPr>
                <w:sz w:val="30"/>
                <w:lang w:val="en-GB"/>
              </w:rPr>
              <w:t>_____</w:t>
            </w:r>
            <w:r w:rsidRPr="00C94BF3">
              <w:rPr>
                <w:sz w:val="30"/>
                <w:lang w:val="en-GB"/>
              </w:rPr>
              <w:tab/>
              <w:t>racing</w:t>
            </w:r>
            <w:r w:rsidRPr="00C94BF3">
              <w:rPr>
                <w:sz w:val="30"/>
                <w:lang w:val="en-GB"/>
              </w:rPr>
              <w:tab/>
              <w:t>racing</w:t>
            </w:r>
          </w:p>
          <w:p w:rsidR="00222548" w:rsidRPr="00C94BF3" w:rsidRDefault="00222548" w:rsidP="008902F4">
            <w:pPr>
              <w:tabs>
                <w:tab w:val="left" w:pos="1418"/>
                <w:tab w:val="left" w:pos="3402"/>
              </w:tabs>
              <w:spacing w:before="120"/>
              <w:rPr>
                <w:sz w:val="30"/>
                <w:lang w:val="en-GB"/>
              </w:rPr>
            </w:pPr>
            <w:r w:rsidRPr="00C94BF3">
              <w:rPr>
                <w:sz w:val="30"/>
                <w:lang w:val="en-GB"/>
              </w:rPr>
              <w:t>_____</w:t>
            </w:r>
            <w:r w:rsidRPr="00C94BF3">
              <w:rPr>
                <w:sz w:val="30"/>
                <w:lang w:val="en-GB"/>
              </w:rPr>
              <w:tab/>
              <w:t>racing</w:t>
            </w:r>
            <w:r w:rsidRPr="00C94BF3">
              <w:rPr>
                <w:sz w:val="30"/>
                <w:lang w:val="en-GB"/>
              </w:rPr>
              <w:tab/>
              <w:t>racing</w:t>
            </w:r>
          </w:p>
        </w:tc>
      </w:tr>
      <w:tr w:rsidR="00222548" w:rsidRPr="00C94BF3" w:rsidTr="008902F4">
        <w:tblPrEx>
          <w:tblCellMar>
            <w:top w:w="0" w:type="dxa"/>
            <w:bottom w:w="0" w:type="dxa"/>
          </w:tblCellMar>
        </w:tblPrEx>
        <w:tc>
          <w:tcPr>
            <w:tcW w:w="2977" w:type="dxa"/>
            <w:tcBorders>
              <w:top w:val="nil"/>
              <w:left w:val="nil"/>
              <w:bottom w:val="nil"/>
              <w:right w:val="nil"/>
            </w:tcBorders>
          </w:tcPr>
          <w:p w:rsidR="00222548" w:rsidRPr="00C94BF3" w:rsidRDefault="00222548" w:rsidP="008902F4">
            <w:pPr>
              <w:spacing w:before="120"/>
              <w:rPr>
                <w:i/>
                <w:sz w:val="26"/>
                <w:lang w:val="en-GB"/>
              </w:rPr>
            </w:pPr>
          </w:p>
          <w:p w:rsidR="00222548" w:rsidRPr="00C94BF3" w:rsidRDefault="00222548" w:rsidP="008902F4">
            <w:pPr>
              <w:spacing w:before="260"/>
              <w:rPr>
                <w:i/>
                <w:sz w:val="26"/>
                <w:lang w:val="en-GB"/>
              </w:rPr>
            </w:pPr>
            <w:r w:rsidRPr="00C94BF3">
              <w:rPr>
                <w:i/>
                <w:sz w:val="26"/>
                <w:lang w:val="en-GB"/>
              </w:rPr>
              <w:t>Insert the classes and numbers.</w:t>
            </w:r>
          </w:p>
        </w:tc>
        <w:tc>
          <w:tcPr>
            <w:tcW w:w="992" w:type="dxa"/>
            <w:tcBorders>
              <w:top w:val="nil"/>
              <w:left w:val="nil"/>
              <w:bottom w:val="nil"/>
              <w:right w:val="nil"/>
            </w:tcBorders>
          </w:tcPr>
          <w:p w:rsidR="00222548" w:rsidRPr="00C94BF3" w:rsidRDefault="00222548" w:rsidP="008902F4">
            <w:pPr>
              <w:spacing w:before="120"/>
              <w:rPr>
                <w:b/>
                <w:sz w:val="30"/>
                <w:lang w:val="en-GB"/>
              </w:rPr>
            </w:pPr>
            <w:r w:rsidRPr="00C94BF3">
              <w:rPr>
                <w:sz w:val="30"/>
                <w:lang w:val="en-GB"/>
              </w:rPr>
              <w:t xml:space="preserve"> </w:t>
            </w:r>
            <w:r w:rsidRPr="00C94BF3">
              <w:rPr>
                <w:b/>
                <w:sz w:val="30"/>
                <w:lang w:val="en-GB"/>
              </w:rPr>
              <w:t>5.2*</w:t>
            </w:r>
          </w:p>
        </w:tc>
        <w:tc>
          <w:tcPr>
            <w:tcW w:w="5387" w:type="dxa"/>
            <w:tcBorders>
              <w:top w:val="nil"/>
              <w:left w:val="nil"/>
              <w:bottom w:val="nil"/>
              <w:right w:val="nil"/>
            </w:tcBorders>
          </w:tcPr>
          <w:p w:rsidR="00222548" w:rsidRPr="00C94BF3" w:rsidRDefault="00222548" w:rsidP="008902F4">
            <w:pPr>
              <w:spacing w:before="120"/>
              <w:rPr>
                <w:sz w:val="30"/>
                <w:lang w:val="en-GB"/>
              </w:rPr>
            </w:pPr>
            <w:r w:rsidRPr="00C94BF3">
              <w:rPr>
                <w:sz w:val="30"/>
                <w:lang w:val="en-GB"/>
              </w:rPr>
              <w:t>Number of races:</w:t>
            </w:r>
          </w:p>
          <w:p w:rsidR="00222548" w:rsidRPr="00C94BF3" w:rsidRDefault="00222548" w:rsidP="008902F4">
            <w:pPr>
              <w:tabs>
                <w:tab w:val="left" w:pos="1418"/>
                <w:tab w:val="left" w:pos="3402"/>
              </w:tabs>
              <w:spacing w:before="120"/>
              <w:rPr>
                <w:i/>
                <w:sz w:val="30"/>
                <w:lang w:val="en-GB"/>
              </w:rPr>
            </w:pPr>
            <w:r w:rsidRPr="00C94BF3">
              <w:rPr>
                <w:i/>
                <w:sz w:val="30"/>
                <w:lang w:val="en-GB"/>
              </w:rPr>
              <w:t>Class</w:t>
            </w:r>
            <w:r w:rsidRPr="00C94BF3">
              <w:rPr>
                <w:i/>
                <w:sz w:val="30"/>
                <w:lang w:val="en-GB"/>
              </w:rPr>
              <w:tab/>
              <w:t>Number</w:t>
            </w:r>
            <w:r w:rsidRPr="00C94BF3">
              <w:rPr>
                <w:i/>
                <w:sz w:val="30"/>
                <w:lang w:val="en-GB"/>
              </w:rPr>
              <w:tab/>
              <w:t>Races per day</w:t>
            </w:r>
          </w:p>
          <w:p w:rsidR="00222548" w:rsidRPr="00C94BF3" w:rsidRDefault="00222548" w:rsidP="008902F4">
            <w:pPr>
              <w:tabs>
                <w:tab w:val="left" w:pos="1418"/>
                <w:tab w:val="left" w:pos="3402"/>
              </w:tabs>
              <w:spacing w:before="120"/>
              <w:rPr>
                <w:i/>
                <w:sz w:val="30"/>
                <w:lang w:val="en-GB"/>
              </w:rPr>
            </w:pPr>
            <w:r w:rsidRPr="00C94BF3">
              <w:rPr>
                <w:i/>
                <w:sz w:val="30"/>
                <w:lang w:val="en-GB"/>
              </w:rPr>
              <w:t>_____</w:t>
            </w:r>
            <w:r w:rsidRPr="00C94BF3">
              <w:rPr>
                <w:i/>
                <w:sz w:val="30"/>
                <w:lang w:val="en-GB"/>
              </w:rPr>
              <w:tab/>
              <w:t>_____</w:t>
            </w:r>
            <w:r w:rsidRPr="00C94BF3">
              <w:rPr>
                <w:i/>
                <w:sz w:val="30"/>
                <w:lang w:val="en-GB"/>
              </w:rPr>
              <w:tab/>
              <w:t>_____</w:t>
            </w:r>
          </w:p>
          <w:p w:rsidR="00222548" w:rsidRPr="00C94BF3" w:rsidRDefault="00222548" w:rsidP="008902F4">
            <w:pPr>
              <w:tabs>
                <w:tab w:val="left" w:pos="1418"/>
                <w:tab w:val="left" w:pos="3402"/>
              </w:tabs>
              <w:spacing w:before="120"/>
              <w:rPr>
                <w:i/>
                <w:sz w:val="30"/>
                <w:lang w:val="en-GB"/>
              </w:rPr>
            </w:pPr>
            <w:r w:rsidRPr="00C94BF3">
              <w:rPr>
                <w:i/>
                <w:sz w:val="30"/>
                <w:lang w:val="en-GB"/>
              </w:rPr>
              <w:t>_____</w:t>
            </w:r>
            <w:r w:rsidRPr="00C94BF3">
              <w:rPr>
                <w:i/>
                <w:sz w:val="30"/>
                <w:lang w:val="en-GB"/>
              </w:rPr>
              <w:tab/>
              <w:t>_____</w:t>
            </w:r>
            <w:r w:rsidRPr="00C94BF3">
              <w:rPr>
                <w:i/>
                <w:sz w:val="30"/>
                <w:lang w:val="en-GB"/>
              </w:rPr>
              <w:tab/>
              <w:t>_____</w:t>
            </w:r>
          </w:p>
        </w:tc>
      </w:tr>
      <w:tr w:rsidR="00222548" w:rsidRPr="00C94BF3" w:rsidTr="008902F4">
        <w:tblPrEx>
          <w:tblCellMar>
            <w:top w:w="0" w:type="dxa"/>
            <w:bottom w:w="0" w:type="dxa"/>
          </w:tblCellMar>
        </w:tblPrEx>
        <w:trPr>
          <w:trHeight w:val="1427"/>
        </w:trPr>
        <w:tc>
          <w:tcPr>
            <w:tcW w:w="2977" w:type="dxa"/>
            <w:tcBorders>
              <w:top w:val="nil"/>
              <w:left w:val="nil"/>
              <w:bottom w:val="nil"/>
              <w:right w:val="nil"/>
            </w:tcBorders>
          </w:tcPr>
          <w:p w:rsidR="00222548" w:rsidRPr="00C94BF3" w:rsidRDefault="00222548" w:rsidP="008902F4">
            <w:pPr>
              <w:rPr>
                <w:i/>
                <w:sz w:val="30"/>
                <w:lang w:val="en-GB"/>
              </w:rPr>
            </w:pPr>
          </w:p>
        </w:tc>
        <w:tc>
          <w:tcPr>
            <w:tcW w:w="992" w:type="dxa"/>
            <w:tcBorders>
              <w:top w:val="nil"/>
              <w:left w:val="nil"/>
              <w:bottom w:val="nil"/>
              <w:right w:val="nil"/>
            </w:tcBorders>
          </w:tcPr>
          <w:p w:rsidR="00222548" w:rsidRPr="00C94BF3" w:rsidRDefault="00222548" w:rsidP="008902F4">
            <w:pPr>
              <w:rPr>
                <w:sz w:val="30"/>
                <w:lang w:val="en-GB"/>
              </w:rPr>
            </w:pPr>
          </w:p>
        </w:tc>
        <w:tc>
          <w:tcPr>
            <w:tcW w:w="5387" w:type="dxa"/>
            <w:tcBorders>
              <w:top w:val="nil"/>
              <w:left w:val="nil"/>
              <w:bottom w:val="nil"/>
              <w:right w:val="nil"/>
            </w:tcBorders>
          </w:tcPr>
          <w:p w:rsidR="00222548" w:rsidRPr="00C94BF3" w:rsidRDefault="00222548" w:rsidP="008902F4">
            <w:pPr>
              <w:spacing w:before="120"/>
              <w:ind w:left="29" w:hanging="29"/>
              <w:jc w:val="both"/>
              <w:rPr>
                <w:strike/>
                <w:sz w:val="30"/>
                <w:lang w:val="en-GB"/>
              </w:rPr>
            </w:pPr>
            <w:r w:rsidRPr="00C94BF3">
              <w:rPr>
                <w:sz w:val="30"/>
                <w:lang w:val="en-GB"/>
              </w:rPr>
              <w:t>One extra race per day may be sailed, pr</w:t>
            </w:r>
            <w:r w:rsidRPr="00C94BF3">
              <w:rPr>
                <w:sz w:val="30"/>
                <w:lang w:val="en-GB"/>
              </w:rPr>
              <w:t>o</w:t>
            </w:r>
            <w:r w:rsidRPr="00C94BF3">
              <w:rPr>
                <w:sz w:val="30"/>
                <w:lang w:val="en-GB"/>
              </w:rPr>
              <w:t xml:space="preserve">vided that no class becomes more than one race ahead of schedule </w:t>
            </w:r>
            <w:r w:rsidRPr="00C94BF3">
              <w:rPr>
                <w:sz w:val="30"/>
                <w:szCs w:val="30"/>
                <w:lang w:val="en-GB"/>
              </w:rPr>
              <w:t>and the change is made according to SI 3.</w:t>
            </w:r>
          </w:p>
        </w:tc>
      </w:tr>
      <w:tr w:rsidR="00222548" w:rsidRPr="00C94BF3" w:rsidTr="008902F4">
        <w:tblPrEx>
          <w:tblCellMar>
            <w:top w:w="0" w:type="dxa"/>
            <w:bottom w:w="0" w:type="dxa"/>
          </w:tblCellMar>
        </w:tblPrEx>
        <w:tc>
          <w:tcPr>
            <w:tcW w:w="2977" w:type="dxa"/>
            <w:tcBorders>
              <w:top w:val="nil"/>
              <w:left w:val="nil"/>
              <w:bottom w:val="nil"/>
              <w:right w:val="nil"/>
            </w:tcBorders>
          </w:tcPr>
          <w:p w:rsidR="00222548" w:rsidRPr="00C94BF3" w:rsidRDefault="00222548" w:rsidP="008902F4">
            <w:pPr>
              <w:spacing w:before="260"/>
              <w:rPr>
                <w:i/>
                <w:sz w:val="26"/>
                <w:lang w:val="en-GB"/>
              </w:rPr>
            </w:pPr>
            <w:r w:rsidRPr="00C94BF3">
              <w:rPr>
                <w:i/>
                <w:sz w:val="26"/>
                <w:lang w:val="en-GB"/>
              </w:rPr>
              <w:t>Insert the time.</w:t>
            </w:r>
          </w:p>
        </w:tc>
        <w:tc>
          <w:tcPr>
            <w:tcW w:w="992" w:type="dxa"/>
            <w:tcBorders>
              <w:top w:val="nil"/>
              <w:left w:val="nil"/>
              <w:bottom w:val="nil"/>
              <w:right w:val="nil"/>
            </w:tcBorders>
          </w:tcPr>
          <w:p w:rsidR="00222548" w:rsidRPr="00C94BF3" w:rsidRDefault="00222548" w:rsidP="008902F4">
            <w:pPr>
              <w:spacing w:before="180"/>
              <w:rPr>
                <w:b/>
                <w:sz w:val="30"/>
                <w:lang w:val="en-GB"/>
              </w:rPr>
            </w:pPr>
            <w:r w:rsidRPr="00C94BF3">
              <w:rPr>
                <w:b/>
                <w:sz w:val="30"/>
                <w:lang w:val="en-GB"/>
              </w:rPr>
              <w:t xml:space="preserve"> 5.3*</w:t>
            </w:r>
          </w:p>
        </w:tc>
        <w:tc>
          <w:tcPr>
            <w:tcW w:w="5387" w:type="dxa"/>
            <w:tcBorders>
              <w:top w:val="nil"/>
              <w:left w:val="nil"/>
              <w:bottom w:val="nil"/>
              <w:right w:val="nil"/>
            </w:tcBorders>
          </w:tcPr>
          <w:p w:rsidR="00222548" w:rsidRPr="00C94BF3" w:rsidRDefault="00222548" w:rsidP="008902F4">
            <w:pPr>
              <w:spacing w:before="180"/>
              <w:rPr>
                <w:sz w:val="30"/>
                <w:lang w:val="en-GB"/>
              </w:rPr>
            </w:pPr>
            <w:r w:rsidRPr="00C94BF3">
              <w:rPr>
                <w:sz w:val="30"/>
                <w:lang w:val="en-GB"/>
              </w:rPr>
              <w:t>The scheduled time of the warning signal for the first race each day is _____.</w:t>
            </w:r>
          </w:p>
        </w:tc>
      </w:tr>
      <w:tr w:rsidR="00222548" w:rsidRPr="00C94BF3" w:rsidTr="008902F4">
        <w:tblPrEx>
          <w:tblCellMar>
            <w:top w:w="0" w:type="dxa"/>
            <w:bottom w:w="0" w:type="dxa"/>
          </w:tblCellMar>
        </w:tblPrEx>
        <w:trPr>
          <w:trHeight w:val="280"/>
        </w:trPr>
        <w:tc>
          <w:tcPr>
            <w:tcW w:w="2977" w:type="dxa"/>
            <w:tcBorders>
              <w:top w:val="nil"/>
              <w:left w:val="nil"/>
              <w:bottom w:val="nil"/>
              <w:right w:val="nil"/>
            </w:tcBorders>
          </w:tcPr>
          <w:p w:rsidR="00222548" w:rsidRPr="00C94BF3" w:rsidRDefault="00222548" w:rsidP="008902F4">
            <w:pPr>
              <w:spacing w:before="240"/>
              <w:rPr>
                <w:i/>
                <w:sz w:val="30"/>
                <w:lang w:val="en-GB"/>
              </w:rPr>
            </w:pPr>
          </w:p>
        </w:tc>
        <w:tc>
          <w:tcPr>
            <w:tcW w:w="992" w:type="dxa"/>
            <w:tcBorders>
              <w:top w:val="nil"/>
              <w:left w:val="nil"/>
              <w:bottom w:val="nil"/>
              <w:right w:val="nil"/>
            </w:tcBorders>
          </w:tcPr>
          <w:p w:rsidR="00222548" w:rsidRPr="00C94BF3" w:rsidRDefault="00222548" w:rsidP="008902F4">
            <w:pPr>
              <w:spacing w:before="240"/>
              <w:rPr>
                <w:b/>
                <w:sz w:val="30"/>
                <w:lang w:val="en-GB"/>
              </w:rPr>
            </w:pPr>
            <w:r w:rsidRPr="00C94BF3">
              <w:rPr>
                <w:sz w:val="30"/>
                <w:lang w:val="en-GB"/>
              </w:rPr>
              <w:t xml:space="preserve"> </w:t>
            </w:r>
            <w:r w:rsidRPr="00C94BF3">
              <w:rPr>
                <w:b/>
                <w:sz w:val="30"/>
                <w:lang w:val="en-GB"/>
              </w:rPr>
              <w:t>5.4</w:t>
            </w:r>
          </w:p>
        </w:tc>
        <w:tc>
          <w:tcPr>
            <w:tcW w:w="5387" w:type="dxa"/>
            <w:tcBorders>
              <w:top w:val="nil"/>
              <w:left w:val="nil"/>
              <w:bottom w:val="nil"/>
              <w:right w:val="nil"/>
            </w:tcBorders>
          </w:tcPr>
          <w:p w:rsidR="00222548" w:rsidRPr="00C94BF3" w:rsidRDefault="00222548" w:rsidP="008902F4">
            <w:pPr>
              <w:spacing w:before="240"/>
              <w:jc w:val="both"/>
              <w:rPr>
                <w:sz w:val="30"/>
                <w:lang w:val="en-GB"/>
              </w:rPr>
            </w:pPr>
            <w:r w:rsidRPr="00C94BF3">
              <w:rPr>
                <w:sz w:val="30"/>
                <w:lang w:val="en-GB"/>
              </w:rPr>
              <w:t>To alert boats that a race or sequence of races will begin soon, the o</w:t>
            </w:r>
            <w:r w:rsidRPr="00C94BF3">
              <w:rPr>
                <w:sz w:val="30"/>
                <w:lang w:val="en-GB"/>
              </w:rPr>
              <w:t>r</w:t>
            </w:r>
            <w:r w:rsidRPr="00C94BF3">
              <w:rPr>
                <w:sz w:val="30"/>
                <w:lang w:val="en-GB"/>
              </w:rPr>
              <w:t>ange starting line flag will be displayed with one sound at least five minutes before a warning si</w:t>
            </w:r>
            <w:r w:rsidRPr="00C94BF3">
              <w:rPr>
                <w:sz w:val="30"/>
                <w:lang w:val="en-GB"/>
              </w:rPr>
              <w:t>g</w:t>
            </w:r>
            <w:r w:rsidRPr="00C94BF3">
              <w:rPr>
                <w:sz w:val="30"/>
                <w:lang w:val="en-GB"/>
              </w:rPr>
              <w:t>nal is made.</w:t>
            </w:r>
          </w:p>
        </w:tc>
      </w:tr>
      <w:tr w:rsidR="00222548" w:rsidRPr="00C94BF3" w:rsidTr="008902F4">
        <w:tblPrEx>
          <w:tblCellMar>
            <w:top w:w="0" w:type="dxa"/>
            <w:bottom w:w="0" w:type="dxa"/>
          </w:tblCellMar>
        </w:tblPrEx>
        <w:tc>
          <w:tcPr>
            <w:tcW w:w="2977" w:type="dxa"/>
            <w:tcBorders>
              <w:top w:val="nil"/>
              <w:left w:val="nil"/>
              <w:bottom w:val="nil"/>
              <w:right w:val="nil"/>
            </w:tcBorders>
          </w:tcPr>
          <w:p w:rsidR="00222548" w:rsidRPr="00C94BF3" w:rsidRDefault="00222548" w:rsidP="008902F4">
            <w:pPr>
              <w:spacing w:before="260"/>
              <w:rPr>
                <w:i/>
                <w:sz w:val="26"/>
                <w:lang w:val="en-GB"/>
              </w:rPr>
            </w:pPr>
            <w:r w:rsidRPr="00C94BF3">
              <w:rPr>
                <w:i/>
                <w:sz w:val="26"/>
                <w:lang w:val="en-GB"/>
              </w:rPr>
              <w:t>Insert the time.</w:t>
            </w:r>
          </w:p>
        </w:tc>
        <w:tc>
          <w:tcPr>
            <w:tcW w:w="992" w:type="dxa"/>
            <w:tcBorders>
              <w:top w:val="nil"/>
              <w:left w:val="nil"/>
              <w:bottom w:val="nil"/>
              <w:right w:val="nil"/>
            </w:tcBorders>
          </w:tcPr>
          <w:p w:rsidR="00222548" w:rsidRPr="00C94BF3" w:rsidRDefault="00222548" w:rsidP="008902F4">
            <w:pPr>
              <w:spacing w:before="240"/>
              <w:rPr>
                <w:b/>
                <w:sz w:val="30"/>
                <w:lang w:val="en-GB"/>
              </w:rPr>
            </w:pPr>
            <w:r w:rsidRPr="00C94BF3">
              <w:rPr>
                <w:sz w:val="30"/>
                <w:lang w:val="en-GB"/>
              </w:rPr>
              <w:t xml:space="preserve"> </w:t>
            </w:r>
            <w:r w:rsidRPr="00C94BF3">
              <w:rPr>
                <w:b/>
                <w:sz w:val="30"/>
                <w:lang w:val="en-GB"/>
              </w:rPr>
              <w:t>5.5</w:t>
            </w:r>
          </w:p>
        </w:tc>
        <w:tc>
          <w:tcPr>
            <w:tcW w:w="5387" w:type="dxa"/>
            <w:tcBorders>
              <w:top w:val="nil"/>
              <w:left w:val="nil"/>
              <w:bottom w:val="nil"/>
              <w:right w:val="nil"/>
            </w:tcBorders>
          </w:tcPr>
          <w:p w:rsidR="00222548" w:rsidRPr="00C94BF3" w:rsidRDefault="00222548" w:rsidP="008902F4">
            <w:pPr>
              <w:spacing w:before="240"/>
              <w:jc w:val="both"/>
              <w:rPr>
                <w:sz w:val="30"/>
                <w:lang w:val="en-GB"/>
              </w:rPr>
            </w:pPr>
            <w:r w:rsidRPr="00C94BF3">
              <w:rPr>
                <w:sz w:val="30"/>
                <w:lang w:val="en-GB"/>
              </w:rPr>
              <w:t xml:space="preserve">On the last scheduled day of racing no warning signal will be made after _____. </w:t>
            </w:r>
          </w:p>
        </w:tc>
      </w:tr>
      <w:tr w:rsidR="00222548" w:rsidRPr="00C94BF3" w:rsidTr="008902F4">
        <w:tblPrEx>
          <w:tblCellMar>
            <w:top w:w="0" w:type="dxa"/>
            <w:bottom w:w="0" w:type="dxa"/>
          </w:tblCellMar>
        </w:tblPrEx>
        <w:tc>
          <w:tcPr>
            <w:tcW w:w="2977" w:type="dxa"/>
            <w:tcBorders>
              <w:top w:val="nil"/>
              <w:left w:val="nil"/>
              <w:bottom w:val="nil"/>
              <w:right w:val="nil"/>
            </w:tcBorders>
          </w:tcPr>
          <w:p w:rsidR="00222548" w:rsidRPr="00C94BF3" w:rsidRDefault="00222548" w:rsidP="008902F4">
            <w:pPr>
              <w:spacing w:before="240"/>
              <w:rPr>
                <w:i/>
                <w:sz w:val="30"/>
                <w:lang w:val="en-GB"/>
              </w:rPr>
            </w:pPr>
          </w:p>
          <w:p w:rsidR="00222548" w:rsidRPr="00C94BF3" w:rsidRDefault="00222548" w:rsidP="008902F4">
            <w:pPr>
              <w:spacing w:before="300"/>
              <w:rPr>
                <w:i/>
                <w:sz w:val="30"/>
                <w:lang w:val="en-GB"/>
              </w:rPr>
            </w:pPr>
          </w:p>
          <w:p w:rsidR="00222548" w:rsidRPr="00C94BF3" w:rsidRDefault="00222548" w:rsidP="008902F4">
            <w:pPr>
              <w:spacing w:before="140"/>
              <w:rPr>
                <w:i/>
                <w:sz w:val="26"/>
                <w:lang w:val="en-GB"/>
              </w:rPr>
            </w:pPr>
            <w:r w:rsidRPr="00C94BF3">
              <w:rPr>
                <w:i/>
                <w:sz w:val="26"/>
                <w:lang w:val="en-GB"/>
              </w:rPr>
              <w:t>Insert the classes and names or descriptions of the flags.</w:t>
            </w:r>
          </w:p>
        </w:tc>
        <w:tc>
          <w:tcPr>
            <w:tcW w:w="992" w:type="dxa"/>
            <w:tcBorders>
              <w:top w:val="nil"/>
              <w:left w:val="nil"/>
              <w:bottom w:val="nil"/>
              <w:right w:val="nil"/>
            </w:tcBorders>
          </w:tcPr>
          <w:p w:rsidR="00222548" w:rsidRPr="00C94BF3" w:rsidRDefault="00222548" w:rsidP="008902F4">
            <w:pPr>
              <w:spacing w:before="240"/>
              <w:rPr>
                <w:b/>
                <w:sz w:val="30"/>
                <w:lang w:val="en-GB"/>
              </w:rPr>
            </w:pPr>
            <w:r w:rsidRPr="00C94BF3">
              <w:rPr>
                <w:sz w:val="30"/>
                <w:lang w:val="en-GB"/>
              </w:rPr>
              <w:t xml:space="preserve"> </w:t>
            </w:r>
            <w:r w:rsidRPr="00C94BF3">
              <w:rPr>
                <w:b/>
                <w:sz w:val="30"/>
                <w:lang w:val="en-GB"/>
              </w:rPr>
              <w:t>6*</w:t>
            </w:r>
          </w:p>
        </w:tc>
        <w:tc>
          <w:tcPr>
            <w:tcW w:w="5387" w:type="dxa"/>
            <w:tcBorders>
              <w:top w:val="nil"/>
              <w:left w:val="nil"/>
              <w:bottom w:val="nil"/>
              <w:right w:val="nil"/>
            </w:tcBorders>
          </w:tcPr>
          <w:p w:rsidR="00222548" w:rsidRPr="00C94BF3" w:rsidRDefault="00222548" w:rsidP="008902F4">
            <w:pPr>
              <w:spacing w:before="240"/>
              <w:rPr>
                <w:b/>
                <w:sz w:val="30"/>
                <w:lang w:val="en-GB"/>
              </w:rPr>
            </w:pPr>
            <w:r w:rsidRPr="00C94BF3">
              <w:rPr>
                <w:b/>
                <w:sz w:val="30"/>
                <w:lang w:val="en-GB"/>
              </w:rPr>
              <w:t>CLASS FLAGS</w:t>
            </w:r>
          </w:p>
          <w:p w:rsidR="00222548" w:rsidRPr="00C94BF3" w:rsidRDefault="00222548" w:rsidP="008902F4">
            <w:pPr>
              <w:tabs>
                <w:tab w:val="left" w:pos="1985"/>
              </w:tabs>
              <w:spacing w:before="120"/>
              <w:rPr>
                <w:sz w:val="30"/>
                <w:lang w:val="en-GB"/>
              </w:rPr>
            </w:pPr>
            <w:r w:rsidRPr="00C94BF3">
              <w:rPr>
                <w:sz w:val="30"/>
                <w:lang w:val="en-GB"/>
              </w:rPr>
              <w:t>Class flags will be:</w:t>
            </w:r>
          </w:p>
          <w:p w:rsidR="00222548" w:rsidRPr="00C94BF3" w:rsidRDefault="00222548" w:rsidP="008902F4">
            <w:pPr>
              <w:tabs>
                <w:tab w:val="left" w:pos="1985"/>
              </w:tabs>
              <w:spacing w:before="120"/>
              <w:rPr>
                <w:i/>
                <w:sz w:val="30"/>
                <w:lang w:val="en-GB"/>
              </w:rPr>
            </w:pPr>
            <w:r w:rsidRPr="00C94BF3">
              <w:rPr>
                <w:i/>
                <w:sz w:val="30"/>
                <w:lang w:val="en-GB"/>
              </w:rPr>
              <w:t>Class</w:t>
            </w:r>
            <w:r w:rsidRPr="00C94BF3">
              <w:rPr>
                <w:i/>
                <w:sz w:val="30"/>
                <w:lang w:val="en-GB"/>
              </w:rPr>
              <w:tab/>
              <w:t>Flag</w:t>
            </w:r>
          </w:p>
          <w:p w:rsidR="00222548" w:rsidRPr="00C94BF3" w:rsidRDefault="00222548" w:rsidP="008902F4">
            <w:pPr>
              <w:tabs>
                <w:tab w:val="left" w:pos="1985"/>
              </w:tabs>
              <w:spacing w:before="120"/>
              <w:rPr>
                <w:sz w:val="30"/>
                <w:lang w:val="en-GB"/>
              </w:rPr>
            </w:pPr>
            <w:r w:rsidRPr="00C94BF3">
              <w:rPr>
                <w:sz w:val="30"/>
                <w:lang w:val="en-GB"/>
              </w:rPr>
              <w:t>_____</w:t>
            </w:r>
            <w:r w:rsidRPr="00C94BF3">
              <w:rPr>
                <w:sz w:val="30"/>
                <w:lang w:val="en-GB"/>
              </w:rPr>
              <w:tab/>
              <w:t>_____</w:t>
            </w:r>
          </w:p>
          <w:p w:rsidR="00222548" w:rsidRPr="00C94BF3" w:rsidRDefault="00222548" w:rsidP="008902F4">
            <w:pPr>
              <w:tabs>
                <w:tab w:val="left" w:pos="1985"/>
              </w:tabs>
              <w:spacing w:before="120"/>
              <w:rPr>
                <w:sz w:val="30"/>
                <w:lang w:val="en-GB"/>
              </w:rPr>
            </w:pPr>
            <w:r w:rsidRPr="00C94BF3">
              <w:rPr>
                <w:sz w:val="30"/>
                <w:lang w:val="en-GB"/>
              </w:rPr>
              <w:t>_____</w:t>
            </w:r>
            <w:r w:rsidRPr="00C94BF3">
              <w:rPr>
                <w:sz w:val="30"/>
                <w:lang w:val="en-GB"/>
              </w:rPr>
              <w:tab/>
              <w:t>_____</w:t>
            </w:r>
          </w:p>
          <w:p w:rsidR="00222548" w:rsidRPr="00C94BF3" w:rsidRDefault="00222548" w:rsidP="008902F4">
            <w:pPr>
              <w:tabs>
                <w:tab w:val="left" w:pos="1985"/>
              </w:tabs>
              <w:spacing w:before="120"/>
              <w:rPr>
                <w:sz w:val="30"/>
                <w:lang w:val="en-GB"/>
              </w:rPr>
            </w:pPr>
            <w:r w:rsidRPr="00C94BF3">
              <w:rPr>
                <w:sz w:val="30"/>
                <w:lang w:val="en-GB"/>
              </w:rPr>
              <w:t>_____</w:t>
            </w:r>
            <w:r w:rsidRPr="00C94BF3">
              <w:rPr>
                <w:sz w:val="30"/>
                <w:lang w:val="en-GB"/>
              </w:rPr>
              <w:tab/>
              <w:t>_____</w:t>
            </w:r>
          </w:p>
        </w:tc>
      </w:tr>
      <w:tr w:rsidR="00222548" w:rsidRPr="00C94BF3" w:rsidTr="008902F4">
        <w:tblPrEx>
          <w:tblCellMar>
            <w:top w:w="0" w:type="dxa"/>
            <w:bottom w:w="0" w:type="dxa"/>
          </w:tblCellMar>
        </w:tblPrEx>
        <w:tc>
          <w:tcPr>
            <w:tcW w:w="2977" w:type="dxa"/>
            <w:tcBorders>
              <w:top w:val="nil"/>
              <w:left w:val="nil"/>
              <w:bottom w:val="nil"/>
              <w:right w:val="nil"/>
            </w:tcBorders>
          </w:tcPr>
          <w:p w:rsidR="00222548" w:rsidRPr="00C94BF3" w:rsidRDefault="00222548" w:rsidP="008902F4">
            <w:pPr>
              <w:spacing w:before="240"/>
              <w:rPr>
                <w:i/>
                <w:sz w:val="30"/>
                <w:lang w:val="en-GB"/>
              </w:rPr>
            </w:pPr>
          </w:p>
          <w:p w:rsidR="00222548" w:rsidRPr="00C94BF3" w:rsidRDefault="00222548" w:rsidP="008902F4">
            <w:pPr>
              <w:spacing w:before="140"/>
              <w:rPr>
                <w:i/>
                <w:sz w:val="26"/>
                <w:lang w:val="en-GB"/>
              </w:rPr>
            </w:pPr>
            <w:r w:rsidRPr="00C94BF3">
              <w:rPr>
                <w:i/>
                <w:sz w:val="26"/>
                <w:lang w:val="en-GB"/>
              </w:rPr>
              <w:t>Insert a number or letter.</w:t>
            </w:r>
          </w:p>
        </w:tc>
        <w:tc>
          <w:tcPr>
            <w:tcW w:w="992" w:type="dxa"/>
            <w:tcBorders>
              <w:top w:val="nil"/>
              <w:left w:val="nil"/>
              <w:bottom w:val="nil"/>
              <w:right w:val="nil"/>
            </w:tcBorders>
          </w:tcPr>
          <w:p w:rsidR="00222548" w:rsidRPr="00C94BF3" w:rsidRDefault="00222548" w:rsidP="008902F4">
            <w:pPr>
              <w:spacing w:before="240"/>
              <w:rPr>
                <w:b/>
                <w:sz w:val="30"/>
                <w:lang w:val="en-GB"/>
              </w:rPr>
            </w:pPr>
            <w:r w:rsidRPr="00C94BF3">
              <w:rPr>
                <w:b/>
                <w:sz w:val="30"/>
                <w:lang w:val="en-GB"/>
              </w:rPr>
              <w:t xml:space="preserve"> 7</w:t>
            </w:r>
          </w:p>
        </w:tc>
        <w:tc>
          <w:tcPr>
            <w:tcW w:w="5387" w:type="dxa"/>
            <w:tcBorders>
              <w:top w:val="nil"/>
              <w:left w:val="nil"/>
              <w:bottom w:val="nil"/>
              <w:right w:val="nil"/>
            </w:tcBorders>
          </w:tcPr>
          <w:p w:rsidR="00222548" w:rsidRPr="00C94BF3" w:rsidRDefault="00222548" w:rsidP="008902F4">
            <w:pPr>
              <w:spacing w:before="240"/>
              <w:rPr>
                <w:b/>
                <w:sz w:val="30"/>
                <w:lang w:val="en-GB"/>
              </w:rPr>
            </w:pPr>
            <w:r w:rsidRPr="00C94BF3">
              <w:rPr>
                <w:b/>
                <w:sz w:val="30"/>
                <w:lang w:val="en-GB"/>
              </w:rPr>
              <w:t>RACING AREAS</w:t>
            </w:r>
          </w:p>
          <w:p w:rsidR="00222548" w:rsidRPr="00C94BF3" w:rsidRDefault="00222548" w:rsidP="008902F4">
            <w:pPr>
              <w:spacing w:before="120"/>
              <w:jc w:val="both"/>
              <w:rPr>
                <w:sz w:val="30"/>
                <w:lang w:val="en-GB"/>
              </w:rPr>
            </w:pPr>
            <w:r w:rsidRPr="00C94BF3">
              <w:rPr>
                <w:sz w:val="30"/>
                <w:lang w:val="en-GB"/>
              </w:rPr>
              <w:t>Attachment _____ shows the location of racing areas.</w:t>
            </w:r>
          </w:p>
        </w:tc>
      </w:tr>
      <w:tr w:rsidR="00222548" w:rsidRPr="00C94BF3" w:rsidTr="008902F4">
        <w:tblPrEx>
          <w:tblCellMar>
            <w:top w:w="0" w:type="dxa"/>
            <w:bottom w:w="0" w:type="dxa"/>
          </w:tblCellMar>
        </w:tblPrEx>
        <w:tc>
          <w:tcPr>
            <w:tcW w:w="2977" w:type="dxa"/>
            <w:tcBorders>
              <w:top w:val="nil"/>
              <w:left w:val="nil"/>
              <w:bottom w:val="nil"/>
              <w:right w:val="nil"/>
            </w:tcBorders>
          </w:tcPr>
          <w:p w:rsidR="00222548" w:rsidRPr="00C94BF3" w:rsidRDefault="00222548" w:rsidP="008902F4">
            <w:pPr>
              <w:spacing w:before="240"/>
              <w:rPr>
                <w:i/>
                <w:sz w:val="30"/>
                <w:lang w:val="en-GB"/>
              </w:rPr>
            </w:pPr>
          </w:p>
        </w:tc>
        <w:tc>
          <w:tcPr>
            <w:tcW w:w="992" w:type="dxa"/>
            <w:tcBorders>
              <w:top w:val="nil"/>
              <w:left w:val="nil"/>
              <w:bottom w:val="nil"/>
              <w:right w:val="nil"/>
            </w:tcBorders>
          </w:tcPr>
          <w:p w:rsidR="00222548" w:rsidRPr="00C94BF3" w:rsidRDefault="00222548" w:rsidP="008902F4">
            <w:pPr>
              <w:spacing w:before="240"/>
              <w:rPr>
                <w:b/>
                <w:sz w:val="30"/>
                <w:lang w:val="en-GB"/>
              </w:rPr>
            </w:pPr>
            <w:r w:rsidRPr="00C94BF3">
              <w:rPr>
                <w:sz w:val="30"/>
                <w:lang w:val="en-GB"/>
              </w:rPr>
              <w:t xml:space="preserve"> </w:t>
            </w:r>
            <w:r w:rsidRPr="00C94BF3">
              <w:rPr>
                <w:b/>
                <w:sz w:val="30"/>
                <w:lang w:val="en-GB"/>
              </w:rPr>
              <w:t>8</w:t>
            </w:r>
          </w:p>
        </w:tc>
        <w:tc>
          <w:tcPr>
            <w:tcW w:w="5387" w:type="dxa"/>
            <w:tcBorders>
              <w:top w:val="nil"/>
              <w:left w:val="nil"/>
              <w:bottom w:val="nil"/>
              <w:right w:val="nil"/>
            </w:tcBorders>
          </w:tcPr>
          <w:p w:rsidR="00222548" w:rsidRPr="00C94BF3" w:rsidRDefault="00222548" w:rsidP="008902F4">
            <w:pPr>
              <w:spacing w:before="240"/>
              <w:rPr>
                <w:b/>
                <w:sz w:val="30"/>
                <w:lang w:val="en-GB"/>
              </w:rPr>
            </w:pPr>
            <w:r w:rsidRPr="00C94BF3">
              <w:rPr>
                <w:b/>
                <w:sz w:val="30"/>
                <w:lang w:val="en-GB"/>
              </w:rPr>
              <w:t>THE COURSES</w:t>
            </w:r>
          </w:p>
        </w:tc>
      </w:tr>
      <w:tr w:rsidR="00222548" w:rsidRPr="00C94BF3" w:rsidTr="008902F4">
        <w:tblPrEx>
          <w:tblCellMar>
            <w:top w:w="0" w:type="dxa"/>
            <w:bottom w:w="0" w:type="dxa"/>
          </w:tblCellMar>
        </w:tblPrEx>
        <w:tc>
          <w:tcPr>
            <w:tcW w:w="2977" w:type="dxa"/>
            <w:tcBorders>
              <w:top w:val="nil"/>
              <w:left w:val="nil"/>
              <w:bottom w:val="nil"/>
              <w:right w:val="nil"/>
            </w:tcBorders>
          </w:tcPr>
          <w:p w:rsidR="00222548" w:rsidRPr="00C94BF3" w:rsidRDefault="00222548" w:rsidP="008902F4">
            <w:pPr>
              <w:spacing w:before="140"/>
              <w:rPr>
                <w:i/>
                <w:sz w:val="26"/>
                <w:lang w:val="en-GB"/>
              </w:rPr>
            </w:pPr>
            <w:r w:rsidRPr="00C94BF3">
              <w:rPr>
                <w:i/>
                <w:sz w:val="26"/>
                <w:lang w:val="en-GB"/>
              </w:rPr>
              <w:t>Insert a number or letter. A method of illustrating various courses is shown in Addendum A. Insert the course length if applic</w:t>
            </w:r>
            <w:r w:rsidRPr="00C94BF3">
              <w:rPr>
                <w:i/>
                <w:sz w:val="26"/>
                <w:lang w:val="en-GB"/>
              </w:rPr>
              <w:t>a</w:t>
            </w:r>
            <w:r w:rsidRPr="00C94BF3">
              <w:rPr>
                <w:i/>
                <w:sz w:val="26"/>
                <w:lang w:val="en-GB"/>
              </w:rPr>
              <w:t>ble.</w:t>
            </w:r>
          </w:p>
        </w:tc>
        <w:tc>
          <w:tcPr>
            <w:tcW w:w="992" w:type="dxa"/>
            <w:tcBorders>
              <w:top w:val="nil"/>
              <w:left w:val="nil"/>
              <w:bottom w:val="nil"/>
              <w:right w:val="nil"/>
            </w:tcBorders>
          </w:tcPr>
          <w:p w:rsidR="00222548" w:rsidRPr="00C94BF3" w:rsidRDefault="00222548" w:rsidP="008902F4">
            <w:pPr>
              <w:spacing w:before="120"/>
              <w:rPr>
                <w:b/>
                <w:sz w:val="30"/>
                <w:lang w:val="en-GB"/>
              </w:rPr>
            </w:pPr>
            <w:r w:rsidRPr="00C94BF3">
              <w:rPr>
                <w:sz w:val="30"/>
                <w:lang w:val="en-GB"/>
              </w:rPr>
              <w:t xml:space="preserve"> </w:t>
            </w:r>
            <w:r w:rsidRPr="00C94BF3">
              <w:rPr>
                <w:b/>
                <w:sz w:val="30"/>
                <w:lang w:val="en-GB"/>
              </w:rPr>
              <w:t>8.1*</w:t>
            </w:r>
          </w:p>
        </w:tc>
        <w:tc>
          <w:tcPr>
            <w:tcW w:w="5387" w:type="dxa"/>
            <w:tcBorders>
              <w:top w:val="nil"/>
              <w:left w:val="nil"/>
              <w:bottom w:val="nil"/>
              <w:right w:val="nil"/>
            </w:tcBorders>
          </w:tcPr>
          <w:p w:rsidR="00222548" w:rsidRPr="00C94BF3" w:rsidRDefault="00222548" w:rsidP="008902F4">
            <w:pPr>
              <w:spacing w:before="120"/>
              <w:jc w:val="both"/>
              <w:rPr>
                <w:sz w:val="30"/>
                <w:lang w:val="en-GB"/>
              </w:rPr>
            </w:pPr>
            <w:r w:rsidRPr="00C94BF3">
              <w:rPr>
                <w:sz w:val="30"/>
                <w:lang w:val="en-GB"/>
              </w:rPr>
              <w:t xml:space="preserve">The diagrams in Attachment _____ show the courses, including the approximate </w:t>
            </w:r>
            <w:r w:rsidRPr="00C94BF3">
              <w:rPr>
                <w:sz w:val="30"/>
                <w:lang w:val="en-GB"/>
              </w:rPr>
              <w:br/>
              <w:t>a</w:t>
            </w:r>
            <w:r w:rsidRPr="00C94BF3">
              <w:rPr>
                <w:sz w:val="30"/>
                <w:lang w:val="en-GB"/>
              </w:rPr>
              <w:t>n</w:t>
            </w:r>
            <w:r w:rsidRPr="00C94BF3">
              <w:rPr>
                <w:sz w:val="30"/>
                <w:lang w:val="en-GB"/>
              </w:rPr>
              <w:t xml:space="preserve">gles between legs, the order in which marks are to be passed, and the side on which each mark is to be left. [The </w:t>
            </w:r>
            <w:r w:rsidRPr="00C94BF3">
              <w:rPr>
                <w:sz w:val="30"/>
                <w:lang w:val="en-GB"/>
              </w:rPr>
              <w:br/>
              <w:t>a</w:t>
            </w:r>
            <w:r w:rsidRPr="00C94BF3">
              <w:rPr>
                <w:sz w:val="30"/>
                <w:lang w:val="en-GB"/>
              </w:rPr>
              <w:t>p</w:t>
            </w:r>
            <w:r w:rsidRPr="00C94BF3">
              <w:rPr>
                <w:sz w:val="30"/>
                <w:lang w:val="en-GB"/>
              </w:rPr>
              <w:t>proximate course length will be _____.]</w:t>
            </w:r>
          </w:p>
        </w:tc>
      </w:tr>
    </w:tbl>
    <w:p w:rsidR="00222548" w:rsidRPr="00C94BF3" w:rsidRDefault="00222548" w:rsidP="00222548">
      <w:r w:rsidRPr="00C94BF3">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992"/>
        <w:gridCol w:w="5387"/>
      </w:tblGrid>
      <w:tr w:rsidR="00222548" w:rsidRPr="00C94BF3" w:rsidTr="008902F4">
        <w:tblPrEx>
          <w:tblCellMar>
            <w:top w:w="0" w:type="dxa"/>
            <w:bottom w:w="0" w:type="dxa"/>
          </w:tblCellMar>
        </w:tblPrEx>
        <w:tc>
          <w:tcPr>
            <w:tcW w:w="2977" w:type="dxa"/>
            <w:tcBorders>
              <w:top w:val="nil"/>
              <w:left w:val="nil"/>
              <w:bottom w:val="nil"/>
              <w:right w:val="nil"/>
            </w:tcBorders>
          </w:tcPr>
          <w:p w:rsidR="00222548" w:rsidRPr="00C94BF3" w:rsidRDefault="00222548" w:rsidP="008902F4">
            <w:pPr>
              <w:spacing w:before="240"/>
              <w:rPr>
                <w:i/>
                <w:strike/>
                <w:sz w:val="30"/>
                <w:lang w:val="en-GB"/>
              </w:rPr>
            </w:pPr>
          </w:p>
        </w:tc>
        <w:tc>
          <w:tcPr>
            <w:tcW w:w="992" w:type="dxa"/>
            <w:tcBorders>
              <w:top w:val="nil"/>
              <w:left w:val="nil"/>
              <w:bottom w:val="nil"/>
              <w:right w:val="nil"/>
            </w:tcBorders>
          </w:tcPr>
          <w:p w:rsidR="00222548" w:rsidRPr="00C94BF3" w:rsidRDefault="00222548" w:rsidP="008902F4">
            <w:pPr>
              <w:spacing w:before="240"/>
              <w:rPr>
                <w:b/>
                <w:sz w:val="30"/>
                <w:lang w:val="en-GB"/>
              </w:rPr>
            </w:pPr>
            <w:r w:rsidRPr="00C94BF3">
              <w:rPr>
                <w:b/>
                <w:sz w:val="30"/>
                <w:lang w:val="en-GB"/>
              </w:rPr>
              <w:t xml:space="preserve"> 8.2</w:t>
            </w:r>
          </w:p>
        </w:tc>
        <w:tc>
          <w:tcPr>
            <w:tcW w:w="5387" w:type="dxa"/>
            <w:tcBorders>
              <w:top w:val="nil"/>
              <w:left w:val="nil"/>
              <w:bottom w:val="nil"/>
              <w:right w:val="nil"/>
            </w:tcBorders>
          </w:tcPr>
          <w:p w:rsidR="00222548" w:rsidRPr="00C94BF3" w:rsidRDefault="00222548" w:rsidP="008902F4">
            <w:pPr>
              <w:spacing w:before="240"/>
              <w:jc w:val="both"/>
              <w:rPr>
                <w:sz w:val="30"/>
                <w:lang w:val="en-GB"/>
              </w:rPr>
            </w:pPr>
            <w:r w:rsidRPr="00C94BF3">
              <w:rPr>
                <w:sz w:val="30"/>
                <w:lang w:val="en-GB"/>
              </w:rPr>
              <w:t xml:space="preserve">No later than the warning signal, the race committee signal vessel will display the </w:t>
            </w:r>
            <w:r w:rsidRPr="00C94BF3">
              <w:rPr>
                <w:sz w:val="30"/>
                <w:lang w:val="en-GB"/>
              </w:rPr>
              <w:br/>
              <w:t>a</w:t>
            </w:r>
            <w:r w:rsidRPr="00C94BF3">
              <w:rPr>
                <w:sz w:val="30"/>
                <w:lang w:val="en-GB"/>
              </w:rPr>
              <w:t>p</w:t>
            </w:r>
            <w:r w:rsidRPr="00C94BF3">
              <w:rPr>
                <w:sz w:val="30"/>
                <w:lang w:val="en-GB"/>
              </w:rPr>
              <w:t xml:space="preserve">proximate compass bearing of the first leg. </w:t>
            </w:r>
          </w:p>
        </w:tc>
      </w:tr>
      <w:tr w:rsidR="00222548" w:rsidRPr="00C94BF3" w:rsidTr="008902F4">
        <w:tblPrEx>
          <w:tblCellMar>
            <w:top w:w="0" w:type="dxa"/>
            <w:bottom w:w="0" w:type="dxa"/>
          </w:tblCellMar>
        </w:tblPrEx>
        <w:tc>
          <w:tcPr>
            <w:tcW w:w="2977" w:type="dxa"/>
            <w:tcBorders>
              <w:top w:val="nil"/>
              <w:left w:val="nil"/>
              <w:bottom w:val="nil"/>
              <w:right w:val="nil"/>
            </w:tcBorders>
          </w:tcPr>
          <w:p w:rsidR="00222548" w:rsidRPr="00C94BF3" w:rsidRDefault="00222548" w:rsidP="008902F4">
            <w:pPr>
              <w:rPr>
                <w:i/>
                <w:sz w:val="30"/>
                <w:lang w:val="en-GB"/>
              </w:rPr>
            </w:pPr>
          </w:p>
        </w:tc>
        <w:tc>
          <w:tcPr>
            <w:tcW w:w="992" w:type="dxa"/>
            <w:tcBorders>
              <w:top w:val="nil"/>
              <w:left w:val="nil"/>
              <w:bottom w:val="nil"/>
              <w:right w:val="nil"/>
            </w:tcBorders>
          </w:tcPr>
          <w:p w:rsidR="00222548" w:rsidRPr="00C94BF3" w:rsidRDefault="00222548" w:rsidP="008902F4">
            <w:pPr>
              <w:spacing w:before="240"/>
              <w:rPr>
                <w:b/>
                <w:sz w:val="30"/>
                <w:lang w:val="en-GB"/>
              </w:rPr>
            </w:pPr>
            <w:r w:rsidRPr="00C94BF3">
              <w:rPr>
                <w:b/>
                <w:sz w:val="30"/>
                <w:lang w:val="en-GB"/>
              </w:rPr>
              <w:t xml:space="preserve"> 8.3</w:t>
            </w:r>
          </w:p>
        </w:tc>
        <w:tc>
          <w:tcPr>
            <w:tcW w:w="5387" w:type="dxa"/>
            <w:tcBorders>
              <w:top w:val="nil"/>
              <w:left w:val="nil"/>
              <w:bottom w:val="nil"/>
              <w:right w:val="nil"/>
            </w:tcBorders>
          </w:tcPr>
          <w:p w:rsidR="00222548" w:rsidRPr="00C94BF3" w:rsidRDefault="00222548" w:rsidP="008902F4">
            <w:pPr>
              <w:spacing w:before="240"/>
              <w:jc w:val="both"/>
              <w:rPr>
                <w:sz w:val="30"/>
                <w:lang w:val="en-GB"/>
              </w:rPr>
            </w:pPr>
            <w:r w:rsidRPr="00C94BF3">
              <w:rPr>
                <w:sz w:val="30"/>
                <w:lang w:val="en-GB"/>
              </w:rPr>
              <w:t>Courses will not be shortened. This changes RRS 32.</w:t>
            </w:r>
          </w:p>
        </w:tc>
      </w:tr>
      <w:tr w:rsidR="00222548" w:rsidRPr="00C94BF3" w:rsidTr="008902F4">
        <w:tblPrEx>
          <w:tblCellMar>
            <w:top w:w="0" w:type="dxa"/>
            <w:bottom w:w="0" w:type="dxa"/>
          </w:tblCellMar>
        </w:tblPrEx>
        <w:tc>
          <w:tcPr>
            <w:tcW w:w="2977" w:type="dxa"/>
            <w:tcBorders>
              <w:top w:val="nil"/>
              <w:left w:val="nil"/>
              <w:bottom w:val="nil"/>
              <w:right w:val="nil"/>
            </w:tcBorders>
          </w:tcPr>
          <w:p w:rsidR="00222548" w:rsidRPr="00C94BF3" w:rsidRDefault="00222548" w:rsidP="008902F4">
            <w:pPr>
              <w:spacing w:before="260"/>
              <w:rPr>
                <w:i/>
                <w:sz w:val="26"/>
                <w:lang w:val="en-GB"/>
              </w:rPr>
            </w:pPr>
            <w:r w:rsidRPr="00C94BF3">
              <w:rPr>
                <w:i/>
                <w:sz w:val="26"/>
                <w:lang w:val="en-GB"/>
              </w:rPr>
              <w:t>Include only when changing positions of marks is impractic</w:t>
            </w:r>
            <w:r w:rsidRPr="00C94BF3">
              <w:rPr>
                <w:i/>
                <w:sz w:val="26"/>
                <w:lang w:val="en-GB"/>
              </w:rPr>
              <w:t>a</w:t>
            </w:r>
            <w:r w:rsidRPr="00C94BF3">
              <w:rPr>
                <w:i/>
                <w:sz w:val="26"/>
                <w:lang w:val="en-GB"/>
              </w:rPr>
              <w:t>ble.</w:t>
            </w:r>
          </w:p>
        </w:tc>
        <w:tc>
          <w:tcPr>
            <w:tcW w:w="992" w:type="dxa"/>
            <w:tcBorders>
              <w:top w:val="nil"/>
              <w:left w:val="nil"/>
              <w:bottom w:val="nil"/>
              <w:right w:val="nil"/>
            </w:tcBorders>
          </w:tcPr>
          <w:p w:rsidR="00222548" w:rsidRPr="00C94BF3" w:rsidRDefault="00222548" w:rsidP="008902F4">
            <w:pPr>
              <w:spacing w:before="240"/>
              <w:rPr>
                <w:b/>
                <w:sz w:val="30"/>
                <w:lang w:val="en-GB"/>
              </w:rPr>
            </w:pPr>
            <w:r w:rsidRPr="00C94BF3">
              <w:rPr>
                <w:b/>
                <w:sz w:val="30"/>
                <w:lang w:val="en-GB"/>
              </w:rPr>
              <w:t xml:space="preserve"> 8.4</w:t>
            </w:r>
          </w:p>
        </w:tc>
        <w:tc>
          <w:tcPr>
            <w:tcW w:w="5387" w:type="dxa"/>
            <w:tcBorders>
              <w:top w:val="nil"/>
              <w:left w:val="nil"/>
              <w:bottom w:val="nil"/>
              <w:right w:val="nil"/>
            </w:tcBorders>
          </w:tcPr>
          <w:p w:rsidR="00222548" w:rsidRPr="00C94BF3" w:rsidRDefault="00222548" w:rsidP="008902F4">
            <w:pPr>
              <w:spacing w:before="240"/>
              <w:rPr>
                <w:sz w:val="30"/>
                <w:lang w:val="en-GB"/>
              </w:rPr>
            </w:pPr>
            <w:r w:rsidRPr="00C94BF3">
              <w:rPr>
                <w:sz w:val="30"/>
                <w:lang w:val="en-GB"/>
              </w:rPr>
              <w:t>Legs of the course will not be changed a</w:t>
            </w:r>
            <w:r w:rsidRPr="00C94BF3">
              <w:rPr>
                <w:sz w:val="30"/>
                <w:lang w:val="en-GB"/>
              </w:rPr>
              <w:t>f</w:t>
            </w:r>
            <w:r w:rsidRPr="00C94BF3">
              <w:rPr>
                <w:sz w:val="30"/>
                <w:lang w:val="en-GB"/>
              </w:rPr>
              <w:t>ter the preparatory signal. This changes RRS 33.</w:t>
            </w:r>
          </w:p>
        </w:tc>
      </w:tr>
      <w:tr w:rsidR="00222548" w:rsidRPr="00C94BF3" w:rsidTr="008902F4">
        <w:tblPrEx>
          <w:tblCellMar>
            <w:top w:w="0" w:type="dxa"/>
            <w:bottom w:w="0" w:type="dxa"/>
          </w:tblCellMar>
        </w:tblPrEx>
        <w:trPr>
          <w:trHeight w:val="280"/>
        </w:trPr>
        <w:tc>
          <w:tcPr>
            <w:tcW w:w="2977" w:type="dxa"/>
            <w:tcBorders>
              <w:top w:val="nil"/>
              <w:left w:val="nil"/>
              <w:bottom w:val="nil"/>
              <w:right w:val="nil"/>
            </w:tcBorders>
          </w:tcPr>
          <w:p w:rsidR="00222548" w:rsidRPr="00C94BF3" w:rsidRDefault="00222548" w:rsidP="008902F4">
            <w:pPr>
              <w:spacing w:before="300"/>
              <w:rPr>
                <w:i/>
                <w:sz w:val="30"/>
                <w:lang w:val="en-GB"/>
              </w:rPr>
            </w:pPr>
          </w:p>
        </w:tc>
        <w:tc>
          <w:tcPr>
            <w:tcW w:w="992" w:type="dxa"/>
            <w:tcBorders>
              <w:top w:val="nil"/>
              <w:left w:val="nil"/>
              <w:bottom w:val="nil"/>
              <w:right w:val="nil"/>
            </w:tcBorders>
          </w:tcPr>
          <w:p w:rsidR="00222548" w:rsidRPr="00C94BF3" w:rsidRDefault="00222548" w:rsidP="008902F4">
            <w:pPr>
              <w:spacing w:before="300"/>
              <w:rPr>
                <w:b/>
                <w:sz w:val="30"/>
                <w:lang w:val="en-GB"/>
              </w:rPr>
            </w:pPr>
            <w:r w:rsidRPr="00C94BF3">
              <w:rPr>
                <w:b/>
                <w:sz w:val="30"/>
                <w:lang w:val="en-GB"/>
              </w:rPr>
              <w:t xml:space="preserve"> 9</w:t>
            </w:r>
          </w:p>
        </w:tc>
        <w:tc>
          <w:tcPr>
            <w:tcW w:w="5387" w:type="dxa"/>
            <w:tcBorders>
              <w:top w:val="nil"/>
              <w:left w:val="nil"/>
              <w:bottom w:val="nil"/>
              <w:right w:val="nil"/>
            </w:tcBorders>
          </w:tcPr>
          <w:p w:rsidR="00222548" w:rsidRPr="00C94BF3" w:rsidRDefault="00222548" w:rsidP="008902F4">
            <w:pPr>
              <w:spacing w:before="300"/>
              <w:rPr>
                <w:b/>
                <w:sz w:val="30"/>
                <w:lang w:val="en-GB"/>
              </w:rPr>
            </w:pPr>
            <w:r w:rsidRPr="00C94BF3">
              <w:rPr>
                <w:b/>
                <w:sz w:val="30"/>
                <w:lang w:val="en-GB"/>
              </w:rPr>
              <w:t>MARKS</w:t>
            </w:r>
          </w:p>
        </w:tc>
      </w:tr>
      <w:tr w:rsidR="00222548" w:rsidRPr="00C94BF3" w:rsidTr="008902F4">
        <w:tblPrEx>
          <w:tblCellMar>
            <w:top w:w="0" w:type="dxa"/>
            <w:bottom w:w="0" w:type="dxa"/>
          </w:tblCellMar>
        </w:tblPrEx>
        <w:trPr>
          <w:cantSplit/>
          <w:trHeight w:val="525"/>
        </w:trPr>
        <w:tc>
          <w:tcPr>
            <w:tcW w:w="2977" w:type="dxa"/>
            <w:vMerge w:val="restart"/>
            <w:tcBorders>
              <w:top w:val="nil"/>
              <w:left w:val="nil"/>
              <w:bottom w:val="nil"/>
              <w:right w:val="nil"/>
            </w:tcBorders>
          </w:tcPr>
          <w:p w:rsidR="00222548" w:rsidRPr="00C94BF3" w:rsidRDefault="00222548" w:rsidP="008902F4">
            <w:pPr>
              <w:spacing w:before="140"/>
              <w:rPr>
                <w:i/>
                <w:sz w:val="26"/>
                <w:lang w:val="en-GB"/>
              </w:rPr>
            </w:pPr>
            <w:r w:rsidRPr="00C94BF3">
              <w:rPr>
                <w:i/>
                <w:sz w:val="26"/>
                <w:lang w:val="en-GB"/>
              </w:rPr>
              <w:t>Change the mark numbers as needed and insert the descriptions of the marks. Use the second altern</w:t>
            </w:r>
            <w:r w:rsidRPr="00C94BF3">
              <w:rPr>
                <w:i/>
                <w:sz w:val="26"/>
                <w:lang w:val="en-GB"/>
              </w:rPr>
              <w:t>a</w:t>
            </w:r>
            <w:r w:rsidRPr="00C94BF3">
              <w:rPr>
                <w:i/>
                <w:sz w:val="26"/>
                <w:lang w:val="en-GB"/>
              </w:rPr>
              <w:t xml:space="preserve">tive when Marks 4S and 4P form a gate, with Mark 4S to be left to starboard and Mark 4P to port. </w:t>
            </w:r>
          </w:p>
        </w:tc>
        <w:tc>
          <w:tcPr>
            <w:tcW w:w="992" w:type="dxa"/>
            <w:tcBorders>
              <w:top w:val="nil"/>
              <w:left w:val="nil"/>
              <w:bottom w:val="nil"/>
              <w:right w:val="nil"/>
            </w:tcBorders>
          </w:tcPr>
          <w:p w:rsidR="00222548" w:rsidRPr="00C94BF3" w:rsidRDefault="00222548" w:rsidP="008902F4">
            <w:pPr>
              <w:spacing w:before="120"/>
              <w:rPr>
                <w:b/>
                <w:sz w:val="30"/>
                <w:lang w:val="en-GB"/>
              </w:rPr>
            </w:pPr>
            <w:r w:rsidRPr="00C94BF3">
              <w:rPr>
                <w:b/>
                <w:sz w:val="30"/>
                <w:lang w:val="en-GB"/>
              </w:rPr>
              <w:t xml:space="preserve"> 9.1*</w:t>
            </w:r>
          </w:p>
        </w:tc>
        <w:tc>
          <w:tcPr>
            <w:tcW w:w="5387" w:type="dxa"/>
            <w:tcBorders>
              <w:top w:val="nil"/>
              <w:left w:val="nil"/>
              <w:bottom w:val="nil"/>
              <w:right w:val="nil"/>
            </w:tcBorders>
          </w:tcPr>
          <w:p w:rsidR="00222548" w:rsidRPr="00C94BF3" w:rsidRDefault="00222548" w:rsidP="008902F4">
            <w:pPr>
              <w:spacing w:before="120"/>
              <w:jc w:val="both"/>
              <w:rPr>
                <w:sz w:val="30"/>
                <w:lang w:val="en-GB"/>
              </w:rPr>
            </w:pPr>
            <w:r w:rsidRPr="00C94BF3">
              <w:rPr>
                <w:sz w:val="30"/>
                <w:lang w:val="en-GB"/>
              </w:rPr>
              <w:t>Marks 1, 2, 3 and 4 will be _____.</w:t>
            </w:r>
          </w:p>
        </w:tc>
      </w:tr>
      <w:tr w:rsidR="00222548" w:rsidRPr="00C94BF3" w:rsidTr="008902F4">
        <w:tblPrEx>
          <w:tblCellMar>
            <w:top w:w="0" w:type="dxa"/>
            <w:bottom w:w="0" w:type="dxa"/>
          </w:tblCellMar>
        </w:tblPrEx>
        <w:trPr>
          <w:cantSplit/>
          <w:trHeight w:val="480"/>
        </w:trPr>
        <w:tc>
          <w:tcPr>
            <w:tcW w:w="2977" w:type="dxa"/>
            <w:vMerge/>
            <w:tcBorders>
              <w:top w:val="nil"/>
              <w:left w:val="nil"/>
              <w:bottom w:val="nil"/>
              <w:right w:val="nil"/>
            </w:tcBorders>
          </w:tcPr>
          <w:p w:rsidR="00222548" w:rsidRPr="00C94BF3" w:rsidRDefault="00222548" w:rsidP="008902F4">
            <w:pPr>
              <w:spacing w:before="120"/>
              <w:rPr>
                <w:i/>
                <w:sz w:val="30"/>
                <w:lang w:val="en-GB"/>
              </w:rPr>
            </w:pPr>
          </w:p>
        </w:tc>
        <w:tc>
          <w:tcPr>
            <w:tcW w:w="992" w:type="dxa"/>
            <w:tcBorders>
              <w:top w:val="nil"/>
              <w:left w:val="nil"/>
              <w:bottom w:val="nil"/>
              <w:right w:val="nil"/>
            </w:tcBorders>
          </w:tcPr>
          <w:p w:rsidR="00222548" w:rsidRPr="00C94BF3" w:rsidRDefault="00222548" w:rsidP="008902F4">
            <w:pPr>
              <w:spacing w:before="120"/>
              <w:rPr>
                <w:b/>
                <w:sz w:val="30"/>
                <w:lang w:val="en-GB"/>
              </w:rPr>
            </w:pPr>
            <w:r w:rsidRPr="00C94BF3">
              <w:rPr>
                <w:b/>
                <w:sz w:val="30"/>
                <w:lang w:val="en-GB"/>
              </w:rPr>
              <w:t xml:space="preserve"> (OR)</w:t>
            </w:r>
          </w:p>
        </w:tc>
        <w:tc>
          <w:tcPr>
            <w:tcW w:w="5387" w:type="dxa"/>
            <w:tcBorders>
              <w:top w:val="nil"/>
              <w:left w:val="nil"/>
              <w:bottom w:val="nil"/>
              <w:right w:val="nil"/>
            </w:tcBorders>
          </w:tcPr>
          <w:p w:rsidR="00222548" w:rsidRPr="00C94BF3" w:rsidRDefault="00222548" w:rsidP="008902F4">
            <w:pPr>
              <w:spacing w:before="120"/>
              <w:jc w:val="both"/>
              <w:rPr>
                <w:sz w:val="30"/>
                <w:lang w:val="en-GB"/>
              </w:rPr>
            </w:pPr>
          </w:p>
        </w:tc>
      </w:tr>
      <w:tr w:rsidR="00222548" w:rsidRPr="00C94BF3" w:rsidTr="008902F4">
        <w:tblPrEx>
          <w:tblCellMar>
            <w:top w:w="0" w:type="dxa"/>
            <w:bottom w:w="0" w:type="dxa"/>
          </w:tblCellMar>
        </w:tblPrEx>
        <w:trPr>
          <w:cantSplit/>
          <w:trHeight w:val="1825"/>
        </w:trPr>
        <w:tc>
          <w:tcPr>
            <w:tcW w:w="2977" w:type="dxa"/>
            <w:vMerge/>
            <w:tcBorders>
              <w:top w:val="nil"/>
              <w:left w:val="nil"/>
              <w:bottom w:val="nil"/>
              <w:right w:val="nil"/>
            </w:tcBorders>
          </w:tcPr>
          <w:p w:rsidR="00222548" w:rsidRPr="00C94BF3" w:rsidRDefault="00222548" w:rsidP="008902F4">
            <w:pPr>
              <w:spacing w:before="120"/>
              <w:rPr>
                <w:i/>
                <w:sz w:val="30"/>
                <w:lang w:val="en-GB"/>
              </w:rPr>
            </w:pPr>
          </w:p>
        </w:tc>
        <w:tc>
          <w:tcPr>
            <w:tcW w:w="992" w:type="dxa"/>
            <w:tcBorders>
              <w:top w:val="nil"/>
              <w:left w:val="nil"/>
              <w:bottom w:val="nil"/>
              <w:right w:val="nil"/>
            </w:tcBorders>
          </w:tcPr>
          <w:p w:rsidR="00222548" w:rsidRPr="00C94BF3" w:rsidRDefault="00222548" w:rsidP="008902F4">
            <w:pPr>
              <w:spacing w:before="120"/>
              <w:rPr>
                <w:b/>
                <w:sz w:val="30"/>
                <w:lang w:val="en-GB"/>
              </w:rPr>
            </w:pPr>
            <w:r w:rsidRPr="00C94BF3">
              <w:rPr>
                <w:b/>
                <w:sz w:val="30"/>
                <w:lang w:val="en-GB"/>
              </w:rPr>
              <w:t xml:space="preserve"> 9.1*</w:t>
            </w:r>
          </w:p>
        </w:tc>
        <w:tc>
          <w:tcPr>
            <w:tcW w:w="5387" w:type="dxa"/>
            <w:tcBorders>
              <w:top w:val="nil"/>
              <w:left w:val="nil"/>
              <w:bottom w:val="nil"/>
              <w:right w:val="nil"/>
            </w:tcBorders>
          </w:tcPr>
          <w:p w:rsidR="00222548" w:rsidRPr="00C94BF3" w:rsidRDefault="00222548" w:rsidP="008902F4">
            <w:pPr>
              <w:spacing w:before="120"/>
              <w:jc w:val="both"/>
              <w:rPr>
                <w:sz w:val="30"/>
                <w:lang w:val="en-GB"/>
              </w:rPr>
            </w:pPr>
            <w:r w:rsidRPr="00C94BF3">
              <w:rPr>
                <w:sz w:val="30"/>
                <w:lang w:val="en-GB"/>
              </w:rPr>
              <w:t>Marks 1, 2, 3, 4S and 4P will be _____.</w:t>
            </w:r>
          </w:p>
        </w:tc>
      </w:tr>
      <w:tr w:rsidR="00222548" w:rsidRPr="00C94BF3" w:rsidTr="008902F4">
        <w:tblPrEx>
          <w:tblCellMar>
            <w:top w:w="0" w:type="dxa"/>
            <w:bottom w:w="0" w:type="dxa"/>
          </w:tblCellMar>
        </w:tblPrEx>
        <w:trPr>
          <w:cantSplit/>
          <w:trHeight w:val="641"/>
        </w:trPr>
        <w:tc>
          <w:tcPr>
            <w:tcW w:w="2977" w:type="dxa"/>
            <w:tcBorders>
              <w:top w:val="nil"/>
              <w:left w:val="nil"/>
              <w:bottom w:val="nil"/>
              <w:right w:val="nil"/>
            </w:tcBorders>
          </w:tcPr>
          <w:p w:rsidR="00222548" w:rsidRPr="00C94BF3" w:rsidRDefault="00222548" w:rsidP="008902F4">
            <w:pPr>
              <w:spacing w:before="260"/>
              <w:rPr>
                <w:i/>
                <w:sz w:val="26"/>
                <w:szCs w:val="26"/>
                <w:lang w:val="en-GB"/>
              </w:rPr>
            </w:pPr>
          </w:p>
        </w:tc>
        <w:tc>
          <w:tcPr>
            <w:tcW w:w="992" w:type="dxa"/>
            <w:tcBorders>
              <w:top w:val="nil"/>
              <w:left w:val="nil"/>
              <w:bottom w:val="nil"/>
              <w:right w:val="nil"/>
            </w:tcBorders>
          </w:tcPr>
          <w:p w:rsidR="00222548" w:rsidRPr="00C94BF3" w:rsidRDefault="00222548" w:rsidP="008902F4">
            <w:pPr>
              <w:spacing w:before="240"/>
              <w:rPr>
                <w:sz w:val="30"/>
                <w:lang w:val="en-GB"/>
              </w:rPr>
            </w:pPr>
            <w:r w:rsidRPr="00C94BF3">
              <w:rPr>
                <w:b/>
                <w:sz w:val="30"/>
                <w:lang w:val="en-GB"/>
              </w:rPr>
              <w:t xml:space="preserve"> (OR</w:t>
            </w:r>
            <w:r w:rsidRPr="00C94BF3">
              <w:rPr>
                <w:sz w:val="30"/>
                <w:lang w:val="en-GB"/>
              </w:rPr>
              <w:t>)</w:t>
            </w:r>
          </w:p>
        </w:tc>
        <w:tc>
          <w:tcPr>
            <w:tcW w:w="5387" w:type="dxa"/>
            <w:tcBorders>
              <w:top w:val="nil"/>
              <w:left w:val="nil"/>
              <w:bottom w:val="nil"/>
              <w:right w:val="nil"/>
            </w:tcBorders>
          </w:tcPr>
          <w:p w:rsidR="00222548" w:rsidRPr="00C94BF3" w:rsidRDefault="00222548" w:rsidP="008902F4">
            <w:pPr>
              <w:spacing w:before="240"/>
              <w:jc w:val="both"/>
              <w:rPr>
                <w:sz w:val="30"/>
                <w:lang w:val="en-GB"/>
              </w:rPr>
            </w:pPr>
          </w:p>
        </w:tc>
      </w:tr>
      <w:tr w:rsidR="00222548" w:rsidRPr="00C94BF3" w:rsidTr="008902F4">
        <w:tblPrEx>
          <w:tblCellMar>
            <w:top w:w="0" w:type="dxa"/>
            <w:bottom w:w="0" w:type="dxa"/>
          </w:tblCellMar>
        </w:tblPrEx>
        <w:trPr>
          <w:cantSplit/>
          <w:trHeight w:val="609"/>
        </w:trPr>
        <w:tc>
          <w:tcPr>
            <w:tcW w:w="2977" w:type="dxa"/>
            <w:tcBorders>
              <w:top w:val="nil"/>
              <w:left w:val="nil"/>
              <w:bottom w:val="nil"/>
              <w:right w:val="nil"/>
            </w:tcBorders>
          </w:tcPr>
          <w:p w:rsidR="00222548" w:rsidRPr="00C94BF3" w:rsidRDefault="00222548" w:rsidP="008902F4">
            <w:pPr>
              <w:spacing w:before="260"/>
              <w:rPr>
                <w:i/>
                <w:sz w:val="26"/>
                <w:szCs w:val="26"/>
                <w:lang w:val="en-GB"/>
              </w:rPr>
            </w:pPr>
            <w:r w:rsidRPr="00C94BF3">
              <w:rPr>
                <w:i/>
                <w:sz w:val="26"/>
                <w:szCs w:val="26"/>
                <w:lang w:val="en-GB"/>
              </w:rPr>
              <w:t>Insert the number or letter used in SI 8.1.</w:t>
            </w:r>
          </w:p>
        </w:tc>
        <w:tc>
          <w:tcPr>
            <w:tcW w:w="992" w:type="dxa"/>
            <w:tcBorders>
              <w:top w:val="nil"/>
              <w:left w:val="nil"/>
              <w:bottom w:val="nil"/>
              <w:right w:val="nil"/>
            </w:tcBorders>
          </w:tcPr>
          <w:p w:rsidR="00222548" w:rsidRPr="00C94BF3" w:rsidRDefault="00222548" w:rsidP="008902F4">
            <w:pPr>
              <w:spacing w:before="240"/>
              <w:rPr>
                <w:b/>
                <w:sz w:val="30"/>
                <w:lang w:val="en-GB"/>
              </w:rPr>
            </w:pPr>
            <w:r w:rsidRPr="00C94BF3">
              <w:rPr>
                <w:b/>
                <w:sz w:val="30"/>
                <w:lang w:val="en-GB"/>
              </w:rPr>
              <w:t xml:space="preserve"> 9.1*</w:t>
            </w:r>
          </w:p>
        </w:tc>
        <w:tc>
          <w:tcPr>
            <w:tcW w:w="5387" w:type="dxa"/>
            <w:tcBorders>
              <w:top w:val="nil"/>
              <w:left w:val="nil"/>
              <w:bottom w:val="nil"/>
              <w:right w:val="nil"/>
            </w:tcBorders>
          </w:tcPr>
          <w:p w:rsidR="00222548" w:rsidRPr="00C94BF3" w:rsidRDefault="00222548" w:rsidP="008902F4">
            <w:pPr>
              <w:spacing w:before="240"/>
              <w:jc w:val="both"/>
              <w:rPr>
                <w:sz w:val="30"/>
                <w:lang w:val="en-GB"/>
              </w:rPr>
            </w:pPr>
            <w:r w:rsidRPr="00C94BF3">
              <w:rPr>
                <w:sz w:val="30"/>
                <w:lang w:val="en-GB"/>
              </w:rPr>
              <w:t>Marks are described in Attachment _____.</w:t>
            </w:r>
          </w:p>
        </w:tc>
      </w:tr>
      <w:tr w:rsidR="00222548" w:rsidRPr="00C94BF3" w:rsidTr="008902F4">
        <w:tblPrEx>
          <w:tblCellMar>
            <w:top w:w="0" w:type="dxa"/>
            <w:bottom w:w="0" w:type="dxa"/>
          </w:tblCellMar>
        </w:tblPrEx>
        <w:trPr>
          <w:cantSplit/>
          <w:trHeight w:val="1374"/>
        </w:trPr>
        <w:tc>
          <w:tcPr>
            <w:tcW w:w="2977" w:type="dxa"/>
            <w:tcBorders>
              <w:top w:val="nil"/>
              <w:left w:val="nil"/>
              <w:bottom w:val="nil"/>
              <w:right w:val="nil"/>
            </w:tcBorders>
          </w:tcPr>
          <w:p w:rsidR="00222548" w:rsidRPr="00C94BF3" w:rsidRDefault="00222548" w:rsidP="008902F4">
            <w:pPr>
              <w:spacing w:before="260"/>
              <w:rPr>
                <w:i/>
                <w:sz w:val="26"/>
                <w:szCs w:val="26"/>
                <w:lang w:val="en-GB"/>
              </w:rPr>
            </w:pPr>
            <w:r w:rsidRPr="00C94BF3">
              <w:rPr>
                <w:i/>
                <w:sz w:val="26"/>
                <w:szCs w:val="26"/>
                <w:lang w:val="en-GB"/>
              </w:rPr>
              <w:t>Unless it is clear from the course diagrams, list the marks that are rounding marks.</w:t>
            </w:r>
          </w:p>
        </w:tc>
        <w:tc>
          <w:tcPr>
            <w:tcW w:w="992" w:type="dxa"/>
            <w:tcBorders>
              <w:top w:val="nil"/>
              <w:left w:val="nil"/>
              <w:bottom w:val="nil"/>
              <w:right w:val="nil"/>
            </w:tcBorders>
          </w:tcPr>
          <w:p w:rsidR="00222548" w:rsidRPr="00C94BF3" w:rsidRDefault="00222548" w:rsidP="008902F4">
            <w:pPr>
              <w:spacing w:before="240"/>
              <w:rPr>
                <w:b/>
                <w:sz w:val="30"/>
                <w:lang w:val="en-GB"/>
              </w:rPr>
            </w:pPr>
            <w:r w:rsidRPr="00C94BF3">
              <w:rPr>
                <w:b/>
                <w:sz w:val="30"/>
                <w:lang w:val="en-GB"/>
              </w:rPr>
              <w:t xml:space="preserve"> 9.2</w:t>
            </w:r>
          </w:p>
        </w:tc>
        <w:tc>
          <w:tcPr>
            <w:tcW w:w="5387" w:type="dxa"/>
            <w:tcBorders>
              <w:top w:val="nil"/>
              <w:left w:val="nil"/>
              <w:bottom w:val="nil"/>
              <w:right w:val="nil"/>
            </w:tcBorders>
          </w:tcPr>
          <w:p w:rsidR="00222548" w:rsidRPr="00C94BF3" w:rsidRDefault="00222548" w:rsidP="008902F4">
            <w:pPr>
              <w:spacing w:before="240"/>
              <w:jc w:val="both"/>
              <w:rPr>
                <w:sz w:val="30"/>
                <w:lang w:val="en-GB"/>
              </w:rPr>
            </w:pPr>
            <w:r w:rsidRPr="00C94BF3">
              <w:rPr>
                <w:sz w:val="30"/>
                <w:lang w:val="en-GB"/>
              </w:rPr>
              <w:t>The following marks are rounding marks: _____.</w:t>
            </w:r>
          </w:p>
        </w:tc>
      </w:tr>
      <w:tr w:rsidR="00222548" w:rsidRPr="00C94BF3" w:rsidTr="008902F4">
        <w:tblPrEx>
          <w:tblCellMar>
            <w:top w:w="0" w:type="dxa"/>
            <w:bottom w:w="0" w:type="dxa"/>
          </w:tblCellMar>
        </w:tblPrEx>
        <w:tc>
          <w:tcPr>
            <w:tcW w:w="2977" w:type="dxa"/>
            <w:tcBorders>
              <w:top w:val="nil"/>
              <w:left w:val="nil"/>
              <w:bottom w:val="nil"/>
              <w:right w:val="nil"/>
            </w:tcBorders>
          </w:tcPr>
          <w:p w:rsidR="00222548" w:rsidRPr="00C94BF3" w:rsidRDefault="00222548" w:rsidP="008902F4">
            <w:pPr>
              <w:spacing w:before="260"/>
              <w:rPr>
                <w:i/>
                <w:sz w:val="26"/>
                <w:lang w:val="en-GB"/>
              </w:rPr>
            </w:pPr>
            <w:r w:rsidRPr="00C94BF3">
              <w:rPr>
                <w:i/>
                <w:sz w:val="26"/>
                <w:lang w:val="en-GB"/>
              </w:rPr>
              <w:t>Insert the descriptions of the marks.</w:t>
            </w:r>
          </w:p>
        </w:tc>
        <w:tc>
          <w:tcPr>
            <w:tcW w:w="992" w:type="dxa"/>
            <w:tcBorders>
              <w:top w:val="nil"/>
              <w:left w:val="nil"/>
              <w:bottom w:val="nil"/>
              <w:right w:val="nil"/>
            </w:tcBorders>
          </w:tcPr>
          <w:p w:rsidR="00222548" w:rsidRPr="00C94BF3" w:rsidRDefault="00222548" w:rsidP="008902F4">
            <w:pPr>
              <w:spacing w:before="240"/>
              <w:rPr>
                <w:b/>
                <w:sz w:val="30"/>
                <w:lang w:val="en-GB"/>
              </w:rPr>
            </w:pPr>
            <w:r w:rsidRPr="00C94BF3">
              <w:rPr>
                <w:b/>
                <w:sz w:val="30"/>
                <w:lang w:val="en-GB"/>
              </w:rPr>
              <w:t xml:space="preserve"> 9.3</w:t>
            </w:r>
          </w:p>
        </w:tc>
        <w:tc>
          <w:tcPr>
            <w:tcW w:w="5387" w:type="dxa"/>
            <w:tcBorders>
              <w:top w:val="nil"/>
              <w:left w:val="nil"/>
              <w:bottom w:val="nil"/>
              <w:right w:val="nil"/>
            </w:tcBorders>
          </w:tcPr>
          <w:p w:rsidR="00222548" w:rsidRPr="00C94BF3" w:rsidRDefault="00222548" w:rsidP="008902F4">
            <w:pPr>
              <w:spacing w:before="240"/>
              <w:jc w:val="both"/>
              <w:rPr>
                <w:sz w:val="30"/>
                <w:lang w:val="en-GB"/>
              </w:rPr>
            </w:pPr>
            <w:r w:rsidRPr="00C94BF3">
              <w:rPr>
                <w:sz w:val="30"/>
                <w:lang w:val="en-GB"/>
              </w:rPr>
              <w:t>New marks, as provided in SI 12.1, will be _____.</w:t>
            </w:r>
          </w:p>
        </w:tc>
      </w:tr>
    </w:tbl>
    <w:p w:rsidR="00222548" w:rsidRPr="00C94BF3" w:rsidRDefault="00222548" w:rsidP="00222548">
      <w:pPr>
        <w:rPr>
          <w:sz w:val="6"/>
          <w:szCs w:val="6"/>
        </w:rPr>
      </w:pPr>
      <w:r w:rsidRPr="00C94BF3">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992"/>
        <w:gridCol w:w="5387"/>
      </w:tblGrid>
      <w:tr w:rsidR="00222548" w:rsidRPr="00C94BF3" w:rsidTr="008902F4">
        <w:tblPrEx>
          <w:tblCellMar>
            <w:top w:w="0" w:type="dxa"/>
            <w:bottom w:w="0" w:type="dxa"/>
          </w:tblCellMar>
        </w:tblPrEx>
        <w:trPr>
          <w:trHeight w:val="2927"/>
        </w:trPr>
        <w:tc>
          <w:tcPr>
            <w:tcW w:w="2977" w:type="dxa"/>
            <w:tcBorders>
              <w:top w:val="nil"/>
              <w:left w:val="nil"/>
              <w:bottom w:val="nil"/>
              <w:right w:val="nil"/>
            </w:tcBorders>
          </w:tcPr>
          <w:p w:rsidR="00222548" w:rsidRPr="00C94BF3" w:rsidRDefault="00222548" w:rsidP="008902F4">
            <w:pPr>
              <w:spacing w:before="260"/>
              <w:rPr>
                <w:i/>
                <w:sz w:val="26"/>
                <w:lang w:val="en-GB"/>
              </w:rPr>
            </w:pPr>
            <w:r w:rsidRPr="00C94BF3">
              <w:rPr>
                <w:i/>
                <w:sz w:val="26"/>
                <w:lang w:val="en-GB"/>
              </w:rPr>
              <w:t>Describe the starting and finishing marks: for example, the race committee signal vessel at the sta</w:t>
            </w:r>
            <w:r w:rsidRPr="00C94BF3">
              <w:rPr>
                <w:i/>
                <w:sz w:val="26"/>
                <w:lang w:val="en-GB"/>
              </w:rPr>
              <w:t>r</w:t>
            </w:r>
            <w:r w:rsidRPr="00C94BF3">
              <w:rPr>
                <w:i/>
                <w:sz w:val="26"/>
                <w:lang w:val="en-GB"/>
              </w:rPr>
              <w:t>board end and a buoy at the port end. SI 11.2 will d</w:t>
            </w:r>
            <w:r w:rsidRPr="00C94BF3">
              <w:rPr>
                <w:i/>
                <w:sz w:val="26"/>
                <w:lang w:val="en-GB"/>
              </w:rPr>
              <w:t>e</w:t>
            </w:r>
            <w:r w:rsidRPr="00C94BF3">
              <w:rPr>
                <w:i/>
                <w:sz w:val="26"/>
                <w:lang w:val="en-GB"/>
              </w:rPr>
              <w:t xml:space="preserve">scribe the starting line and SI 13 the finishing line. </w:t>
            </w:r>
          </w:p>
        </w:tc>
        <w:tc>
          <w:tcPr>
            <w:tcW w:w="992" w:type="dxa"/>
            <w:tcBorders>
              <w:top w:val="nil"/>
              <w:left w:val="nil"/>
              <w:bottom w:val="nil"/>
              <w:right w:val="nil"/>
            </w:tcBorders>
          </w:tcPr>
          <w:p w:rsidR="00222548" w:rsidRPr="00C94BF3" w:rsidRDefault="00222548" w:rsidP="008902F4">
            <w:pPr>
              <w:spacing w:before="240"/>
              <w:rPr>
                <w:b/>
                <w:sz w:val="30"/>
                <w:lang w:val="en-GB"/>
              </w:rPr>
            </w:pPr>
            <w:r w:rsidRPr="00C94BF3">
              <w:rPr>
                <w:b/>
                <w:sz w:val="30"/>
                <w:lang w:val="en-GB"/>
              </w:rPr>
              <w:t xml:space="preserve"> 9.4*</w:t>
            </w:r>
          </w:p>
        </w:tc>
        <w:tc>
          <w:tcPr>
            <w:tcW w:w="5387" w:type="dxa"/>
            <w:tcBorders>
              <w:top w:val="nil"/>
              <w:left w:val="nil"/>
              <w:bottom w:val="nil"/>
              <w:right w:val="nil"/>
            </w:tcBorders>
          </w:tcPr>
          <w:p w:rsidR="00222548" w:rsidRPr="00C94BF3" w:rsidRDefault="00222548" w:rsidP="008902F4">
            <w:pPr>
              <w:spacing w:before="240"/>
              <w:jc w:val="both"/>
              <w:rPr>
                <w:sz w:val="30"/>
                <w:lang w:val="en-GB"/>
              </w:rPr>
            </w:pPr>
            <w:r w:rsidRPr="00C94BF3">
              <w:rPr>
                <w:sz w:val="30"/>
                <w:lang w:val="en-GB"/>
              </w:rPr>
              <w:t>The starting and finishing marks will be _____.</w:t>
            </w:r>
          </w:p>
          <w:p w:rsidR="00222548" w:rsidRPr="00C94BF3" w:rsidRDefault="00222548" w:rsidP="008902F4">
            <w:pPr>
              <w:spacing w:before="240"/>
              <w:jc w:val="both"/>
              <w:rPr>
                <w:sz w:val="30"/>
                <w:lang w:val="en-GB"/>
              </w:rPr>
            </w:pPr>
          </w:p>
        </w:tc>
      </w:tr>
      <w:tr w:rsidR="00222548" w:rsidRPr="00C94BF3" w:rsidTr="008902F4">
        <w:tblPrEx>
          <w:tblCellMar>
            <w:top w:w="0" w:type="dxa"/>
            <w:bottom w:w="0" w:type="dxa"/>
          </w:tblCellMar>
        </w:tblPrEx>
        <w:trPr>
          <w:trHeight w:val="1206"/>
        </w:trPr>
        <w:tc>
          <w:tcPr>
            <w:tcW w:w="2977" w:type="dxa"/>
            <w:tcBorders>
              <w:top w:val="nil"/>
              <w:left w:val="nil"/>
              <w:bottom w:val="nil"/>
              <w:right w:val="nil"/>
            </w:tcBorders>
          </w:tcPr>
          <w:p w:rsidR="00222548" w:rsidRPr="00C94BF3" w:rsidRDefault="00222548" w:rsidP="008902F4">
            <w:pPr>
              <w:spacing w:before="260"/>
              <w:rPr>
                <w:i/>
                <w:sz w:val="26"/>
                <w:szCs w:val="26"/>
                <w:lang w:val="en-GB"/>
              </w:rPr>
            </w:pPr>
            <w:r w:rsidRPr="00C94BF3">
              <w:rPr>
                <w:i/>
                <w:sz w:val="26"/>
                <w:szCs w:val="26"/>
                <w:lang w:val="en-GB"/>
              </w:rPr>
              <w:t>Include if SI 12.2 is included.</w:t>
            </w:r>
          </w:p>
        </w:tc>
        <w:tc>
          <w:tcPr>
            <w:tcW w:w="992" w:type="dxa"/>
            <w:tcBorders>
              <w:top w:val="nil"/>
              <w:left w:val="nil"/>
              <w:bottom w:val="nil"/>
              <w:right w:val="nil"/>
            </w:tcBorders>
          </w:tcPr>
          <w:p w:rsidR="00222548" w:rsidRPr="00C94BF3" w:rsidRDefault="00222548" w:rsidP="008902F4">
            <w:pPr>
              <w:spacing w:before="240"/>
              <w:rPr>
                <w:b/>
                <w:sz w:val="30"/>
                <w:lang w:val="en-GB"/>
              </w:rPr>
            </w:pPr>
            <w:r w:rsidRPr="00C94BF3">
              <w:rPr>
                <w:b/>
                <w:sz w:val="30"/>
                <w:lang w:val="en-GB"/>
              </w:rPr>
              <w:t xml:space="preserve"> 9.5</w:t>
            </w:r>
          </w:p>
        </w:tc>
        <w:tc>
          <w:tcPr>
            <w:tcW w:w="5387" w:type="dxa"/>
            <w:tcBorders>
              <w:top w:val="nil"/>
              <w:left w:val="nil"/>
              <w:bottom w:val="nil"/>
              <w:right w:val="nil"/>
            </w:tcBorders>
          </w:tcPr>
          <w:p w:rsidR="00222548" w:rsidRPr="00C94BF3" w:rsidRDefault="00222548" w:rsidP="008902F4">
            <w:pPr>
              <w:spacing w:before="240"/>
              <w:jc w:val="both"/>
              <w:rPr>
                <w:sz w:val="30"/>
                <w:lang w:val="en-GB"/>
              </w:rPr>
            </w:pPr>
            <w:r w:rsidRPr="00C94BF3">
              <w:rPr>
                <w:sz w:val="30"/>
                <w:lang w:val="en-GB"/>
              </w:rPr>
              <w:t xml:space="preserve">A race committee vessel signalling a change of a leg of the course is a mark as provided in SI 12.2. </w:t>
            </w:r>
          </w:p>
        </w:tc>
      </w:tr>
      <w:tr w:rsidR="00222548" w:rsidRPr="00C94BF3" w:rsidTr="008902F4">
        <w:tblPrEx>
          <w:tblCellMar>
            <w:top w:w="0" w:type="dxa"/>
            <w:bottom w:w="0" w:type="dxa"/>
          </w:tblCellMar>
        </w:tblPrEx>
        <w:tc>
          <w:tcPr>
            <w:tcW w:w="2977" w:type="dxa"/>
            <w:tcBorders>
              <w:top w:val="nil"/>
              <w:left w:val="nil"/>
              <w:bottom w:val="nil"/>
              <w:right w:val="nil"/>
            </w:tcBorders>
          </w:tcPr>
          <w:p w:rsidR="00222548" w:rsidRPr="00C94BF3" w:rsidRDefault="00222548" w:rsidP="008902F4">
            <w:pPr>
              <w:spacing w:before="300"/>
              <w:rPr>
                <w:i/>
                <w:sz w:val="26"/>
                <w:lang w:val="en-GB"/>
              </w:rPr>
            </w:pPr>
            <w:r w:rsidRPr="00C94BF3">
              <w:rPr>
                <w:i/>
                <w:sz w:val="26"/>
                <w:lang w:val="en-GB"/>
              </w:rPr>
              <w:t>Describe each area by its location and any easily recognized details of a</w:t>
            </w:r>
            <w:r w:rsidRPr="00C94BF3">
              <w:rPr>
                <w:i/>
                <w:sz w:val="26"/>
                <w:lang w:val="en-GB"/>
              </w:rPr>
              <w:t>p</w:t>
            </w:r>
            <w:r w:rsidRPr="00C94BF3">
              <w:rPr>
                <w:i/>
                <w:sz w:val="26"/>
                <w:lang w:val="en-GB"/>
              </w:rPr>
              <w:t>pearance.</w:t>
            </w:r>
          </w:p>
        </w:tc>
        <w:tc>
          <w:tcPr>
            <w:tcW w:w="992" w:type="dxa"/>
            <w:tcBorders>
              <w:top w:val="nil"/>
              <w:left w:val="nil"/>
              <w:bottom w:val="nil"/>
              <w:right w:val="nil"/>
            </w:tcBorders>
          </w:tcPr>
          <w:p w:rsidR="00222548" w:rsidRPr="00C94BF3" w:rsidRDefault="00222548" w:rsidP="008902F4">
            <w:pPr>
              <w:spacing w:before="300"/>
              <w:rPr>
                <w:b/>
                <w:sz w:val="30"/>
                <w:lang w:val="en-GB"/>
              </w:rPr>
            </w:pPr>
            <w:r w:rsidRPr="00C94BF3">
              <w:rPr>
                <w:b/>
                <w:sz w:val="30"/>
                <w:lang w:val="en-GB"/>
              </w:rPr>
              <w:t xml:space="preserve"> 10</w:t>
            </w:r>
          </w:p>
        </w:tc>
        <w:tc>
          <w:tcPr>
            <w:tcW w:w="5387" w:type="dxa"/>
            <w:tcBorders>
              <w:top w:val="nil"/>
              <w:left w:val="nil"/>
              <w:bottom w:val="nil"/>
              <w:right w:val="nil"/>
            </w:tcBorders>
          </w:tcPr>
          <w:p w:rsidR="00222548" w:rsidRPr="00C94BF3" w:rsidRDefault="00222548" w:rsidP="008902F4">
            <w:pPr>
              <w:spacing w:before="300"/>
              <w:rPr>
                <w:b/>
                <w:sz w:val="30"/>
                <w:lang w:val="en-GB"/>
              </w:rPr>
            </w:pPr>
            <w:r w:rsidRPr="00C94BF3">
              <w:rPr>
                <w:b/>
                <w:sz w:val="30"/>
                <w:lang w:val="en-GB"/>
              </w:rPr>
              <w:t>AREAS THAT ARE OBSTRUCTIONS</w:t>
            </w:r>
          </w:p>
          <w:p w:rsidR="00222548" w:rsidRPr="00C94BF3" w:rsidRDefault="00222548" w:rsidP="008902F4">
            <w:pPr>
              <w:jc w:val="both"/>
              <w:rPr>
                <w:sz w:val="30"/>
                <w:lang w:val="en-GB"/>
              </w:rPr>
            </w:pPr>
            <w:r w:rsidRPr="00C94BF3">
              <w:rPr>
                <w:sz w:val="30"/>
                <w:lang w:val="en-GB"/>
              </w:rPr>
              <w:t xml:space="preserve">The following areas are designated as </w:t>
            </w:r>
            <w:r w:rsidRPr="00C94BF3">
              <w:rPr>
                <w:sz w:val="30"/>
                <w:lang w:val="en-GB"/>
              </w:rPr>
              <w:br/>
              <w:t>o</w:t>
            </w:r>
            <w:r w:rsidRPr="00C94BF3">
              <w:rPr>
                <w:sz w:val="30"/>
                <w:lang w:val="en-GB"/>
              </w:rPr>
              <w:t>b</w:t>
            </w:r>
            <w:r w:rsidRPr="00C94BF3">
              <w:rPr>
                <w:sz w:val="30"/>
                <w:lang w:val="en-GB"/>
              </w:rPr>
              <w:t>structions: _____.</w:t>
            </w:r>
          </w:p>
        </w:tc>
      </w:tr>
      <w:tr w:rsidR="00222548" w:rsidRPr="00C94BF3" w:rsidTr="008902F4">
        <w:tblPrEx>
          <w:tblCellMar>
            <w:top w:w="0" w:type="dxa"/>
            <w:bottom w:w="0" w:type="dxa"/>
          </w:tblCellMar>
        </w:tblPrEx>
        <w:tc>
          <w:tcPr>
            <w:tcW w:w="2977" w:type="dxa"/>
            <w:tcBorders>
              <w:top w:val="nil"/>
              <w:left w:val="nil"/>
              <w:bottom w:val="nil"/>
              <w:right w:val="nil"/>
            </w:tcBorders>
          </w:tcPr>
          <w:p w:rsidR="00222548" w:rsidRPr="00C94BF3" w:rsidRDefault="00222548" w:rsidP="008902F4">
            <w:pPr>
              <w:spacing w:before="300"/>
              <w:rPr>
                <w:i/>
                <w:sz w:val="30"/>
                <w:lang w:val="en-GB"/>
              </w:rPr>
            </w:pPr>
          </w:p>
        </w:tc>
        <w:tc>
          <w:tcPr>
            <w:tcW w:w="992" w:type="dxa"/>
            <w:tcBorders>
              <w:top w:val="nil"/>
              <w:left w:val="nil"/>
              <w:bottom w:val="nil"/>
              <w:right w:val="nil"/>
            </w:tcBorders>
          </w:tcPr>
          <w:p w:rsidR="00222548" w:rsidRPr="00C94BF3" w:rsidRDefault="00222548" w:rsidP="008902F4">
            <w:pPr>
              <w:spacing w:before="300"/>
              <w:rPr>
                <w:b/>
                <w:sz w:val="30"/>
                <w:lang w:val="en-GB"/>
              </w:rPr>
            </w:pPr>
            <w:r w:rsidRPr="00C94BF3">
              <w:rPr>
                <w:b/>
                <w:sz w:val="30"/>
                <w:lang w:val="en-GB"/>
              </w:rPr>
              <w:t xml:space="preserve"> 11</w:t>
            </w:r>
          </w:p>
        </w:tc>
        <w:tc>
          <w:tcPr>
            <w:tcW w:w="5387" w:type="dxa"/>
            <w:tcBorders>
              <w:top w:val="nil"/>
              <w:left w:val="nil"/>
              <w:bottom w:val="nil"/>
              <w:right w:val="nil"/>
            </w:tcBorders>
          </w:tcPr>
          <w:p w:rsidR="00222548" w:rsidRPr="00C94BF3" w:rsidRDefault="00222548" w:rsidP="008902F4">
            <w:pPr>
              <w:spacing w:before="300"/>
              <w:rPr>
                <w:b/>
                <w:sz w:val="30"/>
                <w:lang w:val="en-GB"/>
              </w:rPr>
            </w:pPr>
            <w:r w:rsidRPr="00C94BF3">
              <w:rPr>
                <w:b/>
                <w:sz w:val="30"/>
                <w:lang w:val="en-GB"/>
              </w:rPr>
              <w:t>THE START</w:t>
            </w:r>
          </w:p>
        </w:tc>
      </w:tr>
      <w:tr w:rsidR="00222548" w:rsidRPr="00C94BF3" w:rsidTr="008902F4">
        <w:tblPrEx>
          <w:tblCellMar>
            <w:top w:w="0" w:type="dxa"/>
            <w:bottom w:w="0" w:type="dxa"/>
          </w:tblCellMar>
        </w:tblPrEx>
        <w:tc>
          <w:tcPr>
            <w:tcW w:w="2977" w:type="dxa"/>
            <w:tcBorders>
              <w:top w:val="nil"/>
              <w:left w:val="nil"/>
              <w:bottom w:val="nil"/>
              <w:right w:val="nil"/>
            </w:tcBorders>
          </w:tcPr>
          <w:p w:rsidR="00222548" w:rsidRPr="00C94BF3" w:rsidRDefault="00222548" w:rsidP="008902F4">
            <w:pPr>
              <w:spacing w:before="140"/>
              <w:rPr>
                <w:i/>
                <w:sz w:val="26"/>
                <w:lang w:val="en-GB"/>
              </w:rPr>
            </w:pPr>
            <w:r w:rsidRPr="00C94BF3">
              <w:rPr>
                <w:i/>
                <w:sz w:val="26"/>
                <w:lang w:val="en-GB"/>
              </w:rPr>
              <w:t>Include only if the aste</w:t>
            </w:r>
            <w:r w:rsidRPr="00C94BF3">
              <w:rPr>
                <w:i/>
                <w:sz w:val="26"/>
                <w:lang w:val="en-GB"/>
              </w:rPr>
              <w:t>r</w:t>
            </w:r>
            <w:r w:rsidRPr="00C94BF3">
              <w:rPr>
                <w:i/>
                <w:sz w:val="26"/>
                <w:lang w:val="en-GB"/>
              </w:rPr>
              <w:t>isked option in RRS 26 will be used. Insert the number of minutes.</w:t>
            </w:r>
          </w:p>
        </w:tc>
        <w:tc>
          <w:tcPr>
            <w:tcW w:w="992" w:type="dxa"/>
            <w:tcBorders>
              <w:top w:val="nil"/>
              <w:left w:val="nil"/>
              <w:bottom w:val="nil"/>
              <w:right w:val="nil"/>
            </w:tcBorders>
          </w:tcPr>
          <w:p w:rsidR="00222548" w:rsidRPr="00C94BF3" w:rsidRDefault="00222548" w:rsidP="008902F4">
            <w:pPr>
              <w:spacing w:before="120"/>
              <w:rPr>
                <w:b/>
                <w:sz w:val="30"/>
                <w:lang w:val="en-GB"/>
              </w:rPr>
            </w:pPr>
            <w:r w:rsidRPr="00C94BF3">
              <w:rPr>
                <w:b/>
                <w:sz w:val="30"/>
                <w:lang w:val="en-GB"/>
              </w:rPr>
              <w:t xml:space="preserve"> 11.1</w:t>
            </w:r>
          </w:p>
        </w:tc>
        <w:tc>
          <w:tcPr>
            <w:tcW w:w="5387" w:type="dxa"/>
            <w:tcBorders>
              <w:top w:val="nil"/>
              <w:left w:val="nil"/>
              <w:bottom w:val="nil"/>
              <w:right w:val="nil"/>
            </w:tcBorders>
          </w:tcPr>
          <w:p w:rsidR="00222548" w:rsidRPr="00C94BF3" w:rsidRDefault="00222548" w:rsidP="008902F4">
            <w:pPr>
              <w:spacing w:before="120"/>
              <w:jc w:val="both"/>
              <w:rPr>
                <w:sz w:val="30"/>
                <w:lang w:val="en-GB"/>
              </w:rPr>
            </w:pPr>
            <w:r w:rsidRPr="00C94BF3">
              <w:rPr>
                <w:sz w:val="30"/>
                <w:lang w:val="en-GB"/>
              </w:rPr>
              <w:t>Races will be started by using RRS 26 with the warning signal made _____ minutes before the starting signal.</w:t>
            </w:r>
          </w:p>
        </w:tc>
      </w:tr>
      <w:tr w:rsidR="00222548" w:rsidRPr="00C94BF3" w:rsidTr="008902F4">
        <w:tblPrEx>
          <w:tblCellMar>
            <w:top w:w="0" w:type="dxa"/>
            <w:bottom w:w="0" w:type="dxa"/>
          </w:tblCellMar>
        </w:tblPrEx>
        <w:trPr>
          <w:trHeight w:val="280"/>
        </w:trPr>
        <w:tc>
          <w:tcPr>
            <w:tcW w:w="2977" w:type="dxa"/>
            <w:tcBorders>
              <w:top w:val="nil"/>
              <w:left w:val="nil"/>
              <w:bottom w:val="nil"/>
              <w:right w:val="nil"/>
            </w:tcBorders>
          </w:tcPr>
          <w:p w:rsidR="00222548" w:rsidRPr="00C94BF3" w:rsidRDefault="00222548" w:rsidP="008902F4">
            <w:pPr>
              <w:rPr>
                <w:i/>
                <w:sz w:val="30"/>
                <w:lang w:val="en-GB"/>
              </w:rPr>
            </w:pPr>
          </w:p>
        </w:tc>
        <w:tc>
          <w:tcPr>
            <w:tcW w:w="992" w:type="dxa"/>
            <w:tcBorders>
              <w:top w:val="nil"/>
              <w:left w:val="nil"/>
              <w:bottom w:val="nil"/>
              <w:right w:val="nil"/>
            </w:tcBorders>
          </w:tcPr>
          <w:p w:rsidR="00222548" w:rsidRPr="00C94BF3" w:rsidRDefault="00222548" w:rsidP="008902F4">
            <w:pPr>
              <w:spacing w:before="120"/>
              <w:rPr>
                <w:b/>
                <w:sz w:val="30"/>
                <w:lang w:val="en-GB"/>
              </w:rPr>
            </w:pPr>
            <w:r w:rsidRPr="00C94BF3">
              <w:rPr>
                <w:b/>
                <w:sz w:val="30"/>
                <w:lang w:val="en-GB"/>
              </w:rPr>
              <w:t xml:space="preserve"> (OR)</w:t>
            </w:r>
          </w:p>
        </w:tc>
        <w:tc>
          <w:tcPr>
            <w:tcW w:w="5387" w:type="dxa"/>
            <w:tcBorders>
              <w:top w:val="nil"/>
              <w:left w:val="nil"/>
              <w:bottom w:val="nil"/>
              <w:right w:val="nil"/>
            </w:tcBorders>
          </w:tcPr>
          <w:p w:rsidR="00222548" w:rsidRPr="00C94BF3" w:rsidRDefault="00222548" w:rsidP="008902F4">
            <w:pPr>
              <w:spacing w:before="120"/>
              <w:rPr>
                <w:sz w:val="30"/>
                <w:lang w:val="en-GB"/>
              </w:rPr>
            </w:pPr>
          </w:p>
        </w:tc>
      </w:tr>
      <w:tr w:rsidR="00222548" w:rsidRPr="00C94BF3" w:rsidTr="008902F4">
        <w:tblPrEx>
          <w:tblCellMar>
            <w:top w:w="0" w:type="dxa"/>
            <w:bottom w:w="0" w:type="dxa"/>
          </w:tblCellMar>
        </w:tblPrEx>
        <w:trPr>
          <w:trHeight w:val="507"/>
        </w:trPr>
        <w:tc>
          <w:tcPr>
            <w:tcW w:w="2977" w:type="dxa"/>
            <w:tcBorders>
              <w:top w:val="nil"/>
              <w:left w:val="nil"/>
              <w:bottom w:val="nil"/>
              <w:right w:val="nil"/>
            </w:tcBorders>
          </w:tcPr>
          <w:p w:rsidR="00222548" w:rsidRPr="00C94BF3" w:rsidRDefault="00222548" w:rsidP="008902F4">
            <w:pPr>
              <w:spacing w:before="140"/>
              <w:rPr>
                <w:i/>
                <w:sz w:val="26"/>
                <w:lang w:val="en-GB"/>
              </w:rPr>
            </w:pPr>
            <w:r w:rsidRPr="00C94BF3">
              <w:rPr>
                <w:i/>
                <w:sz w:val="26"/>
                <w:lang w:val="en-GB"/>
              </w:rPr>
              <w:t>Describe any starting sy</w:t>
            </w:r>
            <w:r w:rsidRPr="00C94BF3">
              <w:rPr>
                <w:i/>
                <w:sz w:val="26"/>
                <w:lang w:val="en-GB"/>
              </w:rPr>
              <w:t>s</w:t>
            </w:r>
            <w:r w:rsidRPr="00C94BF3">
              <w:rPr>
                <w:i/>
                <w:sz w:val="26"/>
                <w:lang w:val="en-GB"/>
              </w:rPr>
              <w:t>tem other than that stated in RRS 26.</w:t>
            </w:r>
          </w:p>
        </w:tc>
        <w:tc>
          <w:tcPr>
            <w:tcW w:w="992" w:type="dxa"/>
            <w:tcBorders>
              <w:top w:val="nil"/>
              <w:left w:val="nil"/>
              <w:bottom w:val="nil"/>
              <w:right w:val="nil"/>
            </w:tcBorders>
          </w:tcPr>
          <w:p w:rsidR="00222548" w:rsidRPr="00C94BF3" w:rsidRDefault="00222548" w:rsidP="008902F4">
            <w:pPr>
              <w:spacing w:before="120"/>
              <w:rPr>
                <w:b/>
                <w:sz w:val="30"/>
                <w:lang w:val="en-GB"/>
              </w:rPr>
            </w:pPr>
            <w:r w:rsidRPr="00C94BF3">
              <w:rPr>
                <w:b/>
                <w:sz w:val="30"/>
                <w:lang w:val="en-GB"/>
              </w:rPr>
              <w:t xml:space="preserve"> 11.1</w:t>
            </w:r>
          </w:p>
        </w:tc>
        <w:tc>
          <w:tcPr>
            <w:tcW w:w="5387" w:type="dxa"/>
            <w:tcBorders>
              <w:top w:val="nil"/>
              <w:left w:val="nil"/>
              <w:bottom w:val="nil"/>
              <w:right w:val="nil"/>
            </w:tcBorders>
          </w:tcPr>
          <w:p w:rsidR="00222548" w:rsidRPr="00C94BF3" w:rsidRDefault="00222548" w:rsidP="008902F4">
            <w:pPr>
              <w:spacing w:before="120"/>
              <w:jc w:val="both"/>
              <w:rPr>
                <w:sz w:val="30"/>
                <w:lang w:val="en-GB"/>
              </w:rPr>
            </w:pPr>
            <w:r w:rsidRPr="00C94BF3">
              <w:rPr>
                <w:sz w:val="30"/>
                <w:lang w:val="en-GB"/>
              </w:rPr>
              <w:t>Races will be started as follows: _____. This changes RRS 26.</w:t>
            </w:r>
          </w:p>
        </w:tc>
      </w:tr>
      <w:tr w:rsidR="00222548" w:rsidRPr="00C94BF3" w:rsidTr="008902F4">
        <w:tblPrEx>
          <w:tblCellMar>
            <w:top w:w="0" w:type="dxa"/>
            <w:bottom w:w="0" w:type="dxa"/>
          </w:tblCellMar>
        </w:tblPrEx>
        <w:tc>
          <w:tcPr>
            <w:tcW w:w="2977" w:type="dxa"/>
            <w:tcBorders>
              <w:top w:val="nil"/>
              <w:left w:val="nil"/>
              <w:bottom w:val="nil"/>
              <w:right w:val="nil"/>
            </w:tcBorders>
          </w:tcPr>
          <w:p w:rsidR="00222548" w:rsidRPr="00C94BF3" w:rsidRDefault="00222548" w:rsidP="008902F4">
            <w:pPr>
              <w:spacing w:before="240"/>
              <w:rPr>
                <w:i/>
                <w:sz w:val="30"/>
                <w:lang w:val="en-GB"/>
              </w:rPr>
            </w:pPr>
          </w:p>
        </w:tc>
        <w:tc>
          <w:tcPr>
            <w:tcW w:w="992" w:type="dxa"/>
            <w:tcBorders>
              <w:top w:val="nil"/>
              <w:left w:val="nil"/>
              <w:bottom w:val="nil"/>
              <w:right w:val="nil"/>
            </w:tcBorders>
          </w:tcPr>
          <w:p w:rsidR="00222548" w:rsidRPr="00C94BF3" w:rsidRDefault="00222548" w:rsidP="008902F4">
            <w:pPr>
              <w:spacing w:before="240"/>
              <w:rPr>
                <w:b/>
                <w:sz w:val="30"/>
                <w:lang w:val="en-GB"/>
              </w:rPr>
            </w:pPr>
            <w:r w:rsidRPr="00C94BF3">
              <w:rPr>
                <w:b/>
                <w:sz w:val="30"/>
                <w:lang w:val="en-GB"/>
              </w:rPr>
              <w:t xml:space="preserve"> 11.2*</w:t>
            </w:r>
          </w:p>
        </w:tc>
        <w:tc>
          <w:tcPr>
            <w:tcW w:w="5387" w:type="dxa"/>
            <w:tcBorders>
              <w:top w:val="nil"/>
              <w:left w:val="nil"/>
              <w:bottom w:val="nil"/>
              <w:right w:val="nil"/>
            </w:tcBorders>
          </w:tcPr>
          <w:p w:rsidR="00222548" w:rsidRPr="00C94BF3" w:rsidRDefault="00222548" w:rsidP="008902F4">
            <w:pPr>
              <w:spacing w:before="240"/>
              <w:jc w:val="both"/>
              <w:rPr>
                <w:sz w:val="30"/>
                <w:lang w:val="en-GB"/>
              </w:rPr>
            </w:pPr>
            <w:r w:rsidRPr="00C94BF3">
              <w:rPr>
                <w:sz w:val="30"/>
                <w:lang w:val="en-GB"/>
              </w:rPr>
              <w:t>The starting line will be between staffs displaying orange flags on the starting marks.</w:t>
            </w:r>
          </w:p>
        </w:tc>
      </w:tr>
      <w:tr w:rsidR="00222548" w:rsidRPr="00C94BF3" w:rsidTr="008902F4">
        <w:tblPrEx>
          <w:tblCellMar>
            <w:top w:w="0" w:type="dxa"/>
            <w:bottom w:w="0" w:type="dxa"/>
          </w:tblCellMar>
        </w:tblPrEx>
        <w:tc>
          <w:tcPr>
            <w:tcW w:w="2977" w:type="dxa"/>
            <w:tcBorders>
              <w:top w:val="nil"/>
              <w:left w:val="nil"/>
              <w:bottom w:val="nil"/>
              <w:right w:val="nil"/>
            </w:tcBorders>
          </w:tcPr>
          <w:p w:rsidR="00222548" w:rsidRPr="00C94BF3" w:rsidRDefault="00222548" w:rsidP="008902F4">
            <w:pPr>
              <w:rPr>
                <w:i/>
                <w:sz w:val="30"/>
                <w:lang w:val="en-GB"/>
              </w:rPr>
            </w:pPr>
          </w:p>
        </w:tc>
        <w:tc>
          <w:tcPr>
            <w:tcW w:w="992" w:type="dxa"/>
            <w:tcBorders>
              <w:top w:val="nil"/>
              <w:left w:val="nil"/>
              <w:bottom w:val="nil"/>
              <w:right w:val="nil"/>
            </w:tcBorders>
          </w:tcPr>
          <w:p w:rsidR="00222548" w:rsidRPr="00C94BF3" w:rsidRDefault="00222548" w:rsidP="008902F4">
            <w:pPr>
              <w:spacing w:before="120"/>
              <w:rPr>
                <w:b/>
                <w:sz w:val="30"/>
                <w:lang w:val="en-GB"/>
              </w:rPr>
            </w:pPr>
            <w:r w:rsidRPr="00C94BF3">
              <w:rPr>
                <w:b/>
                <w:sz w:val="30"/>
                <w:lang w:val="en-GB"/>
              </w:rPr>
              <w:t xml:space="preserve"> (OR)</w:t>
            </w:r>
          </w:p>
        </w:tc>
        <w:tc>
          <w:tcPr>
            <w:tcW w:w="5387" w:type="dxa"/>
            <w:tcBorders>
              <w:top w:val="nil"/>
              <w:left w:val="nil"/>
              <w:bottom w:val="nil"/>
              <w:right w:val="nil"/>
            </w:tcBorders>
          </w:tcPr>
          <w:p w:rsidR="00222548" w:rsidRPr="00C94BF3" w:rsidRDefault="00222548" w:rsidP="008902F4">
            <w:pPr>
              <w:rPr>
                <w:sz w:val="30"/>
                <w:lang w:val="en-GB"/>
              </w:rPr>
            </w:pPr>
          </w:p>
        </w:tc>
      </w:tr>
      <w:tr w:rsidR="00222548" w:rsidRPr="00C94BF3" w:rsidTr="008902F4">
        <w:tblPrEx>
          <w:tblCellMar>
            <w:top w:w="0" w:type="dxa"/>
            <w:bottom w:w="0" w:type="dxa"/>
          </w:tblCellMar>
        </w:tblPrEx>
        <w:tc>
          <w:tcPr>
            <w:tcW w:w="2977" w:type="dxa"/>
            <w:tcBorders>
              <w:top w:val="nil"/>
              <w:left w:val="nil"/>
              <w:bottom w:val="nil"/>
              <w:right w:val="nil"/>
            </w:tcBorders>
          </w:tcPr>
          <w:p w:rsidR="00222548" w:rsidRPr="00C94BF3" w:rsidRDefault="00222548" w:rsidP="008902F4">
            <w:pPr>
              <w:spacing w:before="120"/>
              <w:rPr>
                <w:i/>
                <w:sz w:val="30"/>
                <w:lang w:val="en-GB"/>
              </w:rPr>
            </w:pPr>
          </w:p>
        </w:tc>
        <w:tc>
          <w:tcPr>
            <w:tcW w:w="992" w:type="dxa"/>
            <w:tcBorders>
              <w:top w:val="nil"/>
              <w:left w:val="nil"/>
              <w:bottom w:val="nil"/>
              <w:right w:val="nil"/>
            </w:tcBorders>
          </w:tcPr>
          <w:p w:rsidR="00222548" w:rsidRPr="00C94BF3" w:rsidRDefault="00222548" w:rsidP="008902F4">
            <w:pPr>
              <w:spacing w:before="120"/>
              <w:rPr>
                <w:b/>
                <w:sz w:val="30"/>
                <w:lang w:val="en-GB"/>
              </w:rPr>
            </w:pPr>
            <w:r w:rsidRPr="00C94BF3">
              <w:rPr>
                <w:b/>
                <w:sz w:val="30"/>
                <w:lang w:val="en-GB"/>
              </w:rPr>
              <w:t xml:space="preserve"> 11.2*</w:t>
            </w:r>
          </w:p>
        </w:tc>
        <w:tc>
          <w:tcPr>
            <w:tcW w:w="5387" w:type="dxa"/>
            <w:tcBorders>
              <w:top w:val="nil"/>
              <w:left w:val="nil"/>
              <w:bottom w:val="nil"/>
              <w:right w:val="nil"/>
            </w:tcBorders>
          </w:tcPr>
          <w:p w:rsidR="00222548" w:rsidRPr="00C94BF3" w:rsidRDefault="00222548" w:rsidP="008902F4">
            <w:pPr>
              <w:spacing w:before="120"/>
              <w:jc w:val="both"/>
              <w:rPr>
                <w:sz w:val="30"/>
                <w:lang w:val="en-GB"/>
              </w:rPr>
            </w:pPr>
            <w:r w:rsidRPr="00C94BF3">
              <w:rPr>
                <w:sz w:val="30"/>
                <w:lang w:val="en-GB"/>
              </w:rPr>
              <w:t>The starting line will be between a staff displaying an orange flag on the starting</w:t>
            </w:r>
            <w:r w:rsidRPr="00C94BF3">
              <w:rPr>
                <w:sz w:val="30"/>
                <w:lang w:val="en-GB"/>
              </w:rPr>
              <w:br/>
              <w:t>mark at the starboard end and the course side of the port-end starting mark.</w:t>
            </w:r>
          </w:p>
        </w:tc>
      </w:tr>
      <w:tr w:rsidR="00222548" w:rsidRPr="00C94BF3" w:rsidTr="008902F4">
        <w:tblPrEx>
          <w:tblCellMar>
            <w:top w:w="0" w:type="dxa"/>
            <w:bottom w:w="0" w:type="dxa"/>
          </w:tblCellMar>
        </w:tblPrEx>
        <w:tc>
          <w:tcPr>
            <w:tcW w:w="2977" w:type="dxa"/>
            <w:tcBorders>
              <w:top w:val="nil"/>
              <w:left w:val="nil"/>
              <w:bottom w:val="nil"/>
              <w:right w:val="nil"/>
            </w:tcBorders>
          </w:tcPr>
          <w:p w:rsidR="00222548" w:rsidRPr="00C94BF3" w:rsidRDefault="00222548" w:rsidP="008902F4">
            <w:pPr>
              <w:spacing w:before="120"/>
              <w:rPr>
                <w:i/>
                <w:sz w:val="30"/>
                <w:lang w:val="en-GB"/>
              </w:rPr>
            </w:pPr>
          </w:p>
        </w:tc>
        <w:tc>
          <w:tcPr>
            <w:tcW w:w="992" w:type="dxa"/>
            <w:tcBorders>
              <w:top w:val="nil"/>
              <w:left w:val="nil"/>
              <w:bottom w:val="nil"/>
              <w:right w:val="nil"/>
            </w:tcBorders>
          </w:tcPr>
          <w:p w:rsidR="00222548" w:rsidRPr="00C94BF3" w:rsidRDefault="00222548" w:rsidP="008902F4">
            <w:pPr>
              <w:spacing w:before="120"/>
              <w:rPr>
                <w:b/>
                <w:sz w:val="30"/>
                <w:lang w:val="en-GB"/>
              </w:rPr>
            </w:pPr>
            <w:r w:rsidRPr="00C94BF3">
              <w:rPr>
                <w:b/>
                <w:sz w:val="30"/>
                <w:lang w:val="en-GB"/>
              </w:rPr>
              <w:t xml:space="preserve"> (OR)</w:t>
            </w:r>
          </w:p>
        </w:tc>
        <w:tc>
          <w:tcPr>
            <w:tcW w:w="5387" w:type="dxa"/>
            <w:tcBorders>
              <w:top w:val="nil"/>
              <w:left w:val="nil"/>
              <w:bottom w:val="nil"/>
              <w:right w:val="nil"/>
            </w:tcBorders>
          </w:tcPr>
          <w:p w:rsidR="00222548" w:rsidRPr="00C94BF3" w:rsidRDefault="00222548" w:rsidP="008902F4">
            <w:pPr>
              <w:rPr>
                <w:sz w:val="30"/>
                <w:lang w:val="en-GB"/>
              </w:rPr>
            </w:pPr>
          </w:p>
        </w:tc>
      </w:tr>
      <w:tr w:rsidR="00222548" w:rsidRPr="00C94BF3" w:rsidTr="008902F4">
        <w:tblPrEx>
          <w:tblCellMar>
            <w:top w:w="0" w:type="dxa"/>
            <w:bottom w:w="0" w:type="dxa"/>
          </w:tblCellMar>
        </w:tblPrEx>
        <w:tc>
          <w:tcPr>
            <w:tcW w:w="2977" w:type="dxa"/>
            <w:tcBorders>
              <w:top w:val="nil"/>
              <w:left w:val="nil"/>
              <w:bottom w:val="nil"/>
              <w:right w:val="nil"/>
            </w:tcBorders>
          </w:tcPr>
          <w:p w:rsidR="00222548" w:rsidRPr="00C94BF3" w:rsidRDefault="00222548" w:rsidP="008902F4">
            <w:pPr>
              <w:spacing w:before="140"/>
              <w:rPr>
                <w:i/>
                <w:sz w:val="26"/>
                <w:lang w:val="en-GB"/>
              </w:rPr>
            </w:pPr>
            <w:r w:rsidRPr="00C94BF3">
              <w:rPr>
                <w:i/>
                <w:sz w:val="26"/>
                <w:lang w:val="en-GB"/>
              </w:rPr>
              <w:t>Insert the description.</w:t>
            </w:r>
          </w:p>
        </w:tc>
        <w:tc>
          <w:tcPr>
            <w:tcW w:w="992" w:type="dxa"/>
            <w:tcBorders>
              <w:top w:val="nil"/>
              <w:left w:val="nil"/>
              <w:bottom w:val="nil"/>
              <w:right w:val="nil"/>
            </w:tcBorders>
          </w:tcPr>
          <w:p w:rsidR="00222548" w:rsidRPr="00C94BF3" w:rsidRDefault="00222548" w:rsidP="008902F4">
            <w:pPr>
              <w:spacing w:before="120"/>
              <w:rPr>
                <w:b/>
                <w:sz w:val="30"/>
                <w:lang w:val="en-GB"/>
              </w:rPr>
            </w:pPr>
            <w:r w:rsidRPr="00C94BF3">
              <w:rPr>
                <w:b/>
                <w:sz w:val="30"/>
                <w:lang w:val="en-GB"/>
              </w:rPr>
              <w:t xml:space="preserve"> 11.2*</w:t>
            </w:r>
          </w:p>
        </w:tc>
        <w:tc>
          <w:tcPr>
            <w:tcW w:w="5387" w:type="dxa"/>
            <w:tcBorders>
              <w:top w:val="nil"/>
              <w:left w:val="nil"/>
              <w:bottom w:val="nil"/>
              <w:right w:val="nil"/>
            </w:tcBorders>
          </w:tcPr>
          <w:p w:rsidR="00222548" w:rsidRPr="00C94BF3" w:rsidRDefault="00222548" w:rsidP="008902F4">
            <w:pPr>
              <w:spacing w:before="120"/>
              <w:jc w:val="both"/>
              <w:rPr>
                <w:sz w:val="30"/>
                <w:lang w:val="en-GB"/>
              </w:rPr>
            </w:pPr>
            <w:r w:rsidRPr="00C94BF3">
              <w:rPr>
                <w:sz w:val="30"/>
                <w:lang w:val="en-GB"/>
              </w:rPr>
              <w:t>The starting line will be _____.</w:t>
            </w:r>
          </w:p>
        </w:tc>
      </w:tr>
    </w:tbl>
    <w:p w:rsidR="00222548" w:rsidRPr="00C94BF3" w:rsidRDefault="00222548" w:rsidP="00222548">
      <w:pPr>
        <w:rPr>
          <w:sz w:val="6"/>
          <w:szCs w:val="6"/>
        </w:rPr>
      </w:pPr>
      <w:r w:rsidRPr="00C94BF3">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992"/>
        <w:gridCol w:w="5387"/>
      </w:tblGrid>
      <w:tr w:rsidR="00222548" w:rsidRPr="00C94BF3" w:rsidTr="008902F4">
        <w:tblPrEx>
          <w:tblCellMar>
            <w:top w:w="0" w:type="dxa"/>
            <w:bottom w:w="0" w:type="dxa"/>
          </w:tblCellMar>
        </w:tblPrEx>
        <w:tc>
          <w:tcPr>
            <w:tcW w:w="2977" w:type="dxa"/>
            <w:tcBorders>
              <w:top w:val="nil"/>
              <w:left w:val="nil"/>
              <w:bottom w:val="nil"/>
              <w:right w:val="nil"/>
            </w:tcBorders>
          </w:tcPr>
          <w:p w:rsidR="00222548" w:rsidRPr="00C94BF3" w:rsidRDefault="00222548" w:rsidP="008902F4">
            <w:pPr>
              <w:spacing w:before="60"/>
              <w:rPr>
                <w:i/>
                <w:sz w:val="30"/>
                <w:lang w:val="en-GB"/>
              </w:rPr>
            </w:pPr>
          </w:p>
        </w:tc>
        <w:tc>
          <w:tcPr>
            <w:tcW w:w="992" w:type="dxa"/>
            <w:tcBorders>
              <w:top w:val="nil"/>
              <w:left w:val="nil"/>
              <w:bottom w:val="nil"/>
              <w:right w:val="nil"/>
            </w:tcBorders>
          </w:tcPr>
          <w:p w:rsidR="00222548" w:rsidRPr="00C94BF3" w:rsidRDefault="00222548" w:rsidP="008902F4">
            <w:pPr>
              <w:spacing w:before="60"/>
              <w:rPr>
                <w:b/>
                <w:sz w:val="30"/>
                <w:lang w:val="en-GB"/>
              </w:rPr>
            </w:pPr>
            <w:r w:rsidRPr="00C94BF3">
              <w:rPr>
                <w:b/>
                <w:sz w:val="30"/>
                <w:lang w:val="en-GB"/>
              </w:rPr>
              <w:t xml:space="preserve"> 11.3</w:t>
            </w:r>
          </w:p>
        </w:tc>
        <w:tc>
          <w:tcPr>
            <w:tcW w:w="5387" w:type="dxa"/>
            <w:tcBorders>
              <w:top w:val="nil"/>
              <w:left w:val="nil"/>
              <w:bottom w:val="nil"/>
              <w:right w:val="nil"/>
            </w:tcBorders>
          </w:tcPr>
          <w:p w:rsidR="00222548" w:rsidRPr="00C94BF3" w:rsidRDefault="00222548" w:rsidP="008902F4">
            <w:pPr>
              <w:spacing w:before="60"/>
              <w:jc w:val="both"/>
              <w:rPr>
                <w:sz w:val="30"/>
                <w:lang w:val="en-GB"/>
              </w:rPr>
            </w:pPr>
            <w:r w:rsidRPr="00C94BF3">
              <w:rPr>
                <w:sz w:val="30"/>
                <w:lang w:val="en-GB"/>
              </w:rPr>
              <w:t xml:space="preserve">Boats whose warning signal has not been made shall avoid the starting area during the starting sequence for other races. [DP] </w:t>
            </w:r>
          </w:p>
        </w:tc>
      </w:tr>
      <w:tr w:rsidR="00222548" w:rsidRPr="00C94BF3" w:rsidTr="008902F4">
        <w:tblPrEx>
          <w:tblCellMar>
            <w:top w:w="0" w:type="dxa"/>
            <w:bottom w:w="0" w:type="dxa"/>
          </w:tblCellMar>
        </w:tblPrEx>
        <w:tc>
          <w:tcPr>
            <w:tcW w:w="2977" w:type="dxa"/>
            <w:tcBorders>
              <w:top w:val="nil"/>
              <w:left w:val="nil"/>
              <w:bottom w:val="nil"/>
              <w:right w:val="nil"/>
            </w:tcBorders>
          </w:tcPr>
          <w:p w:rsidR="00222548" w:rsidRPr="00C94BF3" w:rsidRDefault="00222548" w:rsidP="008902F4">
            <w:pPr>
              <w:spacing w:before="260"/>
              <w:rPr>
                <w:i/>
                <w:sz w:val="26"/>
                <w:lang w:val="en-GB"/>
              </w:rPr>
            </w:pPr>
            <w:r w:rsidRPr="00C94BF3">
              <w:rPr>
                <w:i/>
                <w:sz w:val="26"/>
                <w:lang w:val="en-GB"/>
              </w:rPr>
              <w:t xml:space="preserve">Insert the number of </w:t>
            </w:r>
            <w:r w:rsidRPr="00C94BF3">
              <w:rPr>
                <w:i/>
                <w:sz w:val="26"/>
                <w:lang w:val="en-GB"/>
              </w:rPr>
              <w:br/>
              <w:t>mi</w:t>
            </w:r>
            <w:r w:rsidRPr="00C94BF3">
              <w:rPr>
                <w:i/>
                <w:sz w:val="26"/>
                <w:lang w:val="en-GB"/>
              </w:rPr>
              <w:t>n</w:t>
            </w:r>
            <w:r w:rsidRPr="00C94BF3">
              <w:rPr>
                <w:i/>
                <w:sz w:val="26"/>
                <w:lang w:val="en-GB"/>
              </w:rPr>
              <w:t>utes.</w:t>
            </w:r>
          </w:p>
        </w:tc>
        <w:tc>
          <w:tcPr>
            <w:tcW w:w="992" w:type="dxa"/>
            <w:tcBorders>
              <w:top w:val="nil"/>
              <w:left w:val="nil"/>
              <w:bottom w:val="nil"/>
              <w:right w:val="nil"/>
            </w:tcBorders>
          </w:tcPr>
          <w:p w:rsidR="00222548" w:rsidRPr="00C94BF3" w:rsidRDefault="00222548" w:rsidP="008902F4">
            <w:pPr>
              <w:spacing w:before="240"/>
              <w:rPr>
                <w:b/>
                <w:sz w:val="30"/>
                <w:lang w:val="en-GB"/>
              </w:rPr>
            </w:pPr>
            <w:r w:rsidRPr="00C94BF3">
              <w:rPr>
                <w:b/>
                <w:sz w:val="30"/>
                <w:lang w:val="en-GB"/>
              </w:rPr>
              <w:t xml:space="preserve"> 11.4</w:t>
            </w:r>
          </w:p>
        </w:tc>
        <w:tc>
          <w:tcPr>
            <w:tcW w:w="5387" w:type="dxa"/>
            <w:tcBorders>
              <w:top w:val="nil"/>
              <w:left w:val="nil"/>
              <w:bottom w:val="nil"/>
              <w:right w:val="nil"/>
            </w:tcBorders>
          </w:tcPr>
          <w:p w:rsidR="00222548" w:rsidRPr="00C94BF3" w:rsidRDefault="00222548" w:rsidP="008902F4">
            <w:pPr>
              <w:spacing w:before="240"/>
              <w:jc w:val="both"/>
              <w:rPr>
                <w:sz w:val="30"/>
                <w:lang w:val="en-GB"/>
              </w:rPr>
            </w:pPr>
            <w:r w:rsidRPr="00C94BF3">
              <w:rPr>
                <w:sz w:val="30"/>
                <w:lang w:val="en-GB"/>
              </w:rPr>
              <w:t xml:space="preserve">A boat that does not start within _____ minutes after her starting signal will be scored Did Not Start without a hearing. This changes RRS A4 and A5. </w:t>
            </w:r>
          </w:p>
        </w:tc>
      </w:tr>
      <w:tr w:rsidR="00222548" w:rsidRPr="00C94BF3" w:rsidTr="008902F4">
        <w:tblPrEx>
          <w:tblCellMar>
            <w:top w:w="0" w:type="dxa"/>
            <w:bottom w:w="0" w:type="dxa"/>
          </w:tblCellMar>
        </w:tblPrEx>
        <w:tc>
          <w:tcPr>
            <w:tcW w:w="2977" w:type="dxa"/>
            <w:tcBorders>
              <w:top w:val="nil"/>
              <w:left w:val="nil"/>
              <w:bottom w:val="nil"/>
              <w:right w:val="nil"/>
            </w:tcBorders>
          </w:tcPr>
          <w:p w:rsidR="00222548" w:rsidRPr="00C94BF3" w:rsidRDefault="00222548" w:rsidP="008902F4">
            <w:pPr>
              <w:spacing w:before="260"/>
              <w:rPr>
                <w:i/>
                <w:sz w:val="26"/>
                <w:lang w:val="en-GB"/>
              </w:rPr>
            </w:pPr>
            <w:r w:rsidRPr="00C94BF3">
              <w:rPr>
                <w:i/>
                <w:sz w:val="26"/>
                <w:lang w:val="en-GB"/>
              </w:rPr>
              <w:t>Insert the channel nu</w:t>
            </w:r>
            <w:r w:rsidRPr="00C94BF3">
              <w:rPr>
                <w:i/>
                <w:sz w:val="26"/>
                <w:lang w:val="en-GB"/>
              </w:rPr>
              <w:t>m</w:t>
            </w:r>
            <w:r w:rsidRPr="00C94BF3">
              <w:rPr>
                <w:i/>
                <w:sz w:val="26"/>
                <w:lang w:val="en-GB"/>
              </w:rPr>
              <w:t>ber.</w:t>
            </w:r>
          </w:p>
        </w:tc>
        <w:tc>
          <w:tcPr>
            <w:tcW w:w="992" w:type="dxa"/>
            <w:tcBorders>
              <w:top w:val="nil"/>
              <w:left w:val="nil"/>
              <w:bottom w:val="nil"/>
              <w:right w:val="nil"/>
            </w:tcBorders>
          </w:tcPr>
          <w:p w:rsidR="00222548" w:rsidRPr="00C94BF3" w:rsidRDefault="00222548" w:rsidP="008902F4">
            <w:pPr>
              <w:spacing w:before="240"/>
              <w:rPr>
                <w:b/>
                <w:sz w:val="30"/>
                <w:lang w:val="en-GB"/>
              </w:rPr>
            </w:pPr>
            <w:r w:rsidRPr="00C94BF3">
              <w:rPr>
                <w:b/>
                <w:lang w:val="en-GB"/>
              </w:rPr>
              <w:t xml:space="preserve"> </w:t>
            </w:r>
            <w:r w:rsidRPr="00C94BF3">
              <w:rPr>
                <w:b/>
                <w:sz w:val="30"/>
                <w:lang w:val="en-GB"/>
              </w:rPr>
              <w:t>11.5</w:t>
            </w:r>
          </w:p>
        </w:tc>
        <w:tc>
          <w:tcPr>
            <w:tcW w:w="5387" w:type="dxa"/>
            <w:tcBorders>
              <w:top w:val="nil"/>
              <w:left w:val="nil"/>
              <w:bottom w:val="nil"/>
              <w:right w:val="nil"/>
            </w:tcBorders>
          </w:tcPr>
          <w:p w:rsidR="00222548" w:rsidRPr="00C94BF3" w:rsidRDefault="00222548" w:rsidP="008902F4">
            <w:pPr>
              <w:spacing w:before="240"/>
              <w:jc w:val="both"/>
              <w:rPr>
                <w:sz w:val="30"/>
                <w:lang w:val="en-GB"/>
              </w:rPr>
            </w:pPr>
            <w:r w:rsidRPr="00C94BF3">
              <w:rPr>
                <w:sz w:val="30"/>
                <w:lang w:val="en-GB"/>
              </w:rPr>
              <w:t>If any part of a boat’s hull, crew or equi</w:t>
            </w:r>
            <w:r w:rsidRPr="00C94BF3">
              <w:rPr>
                <w:sz w:val="30"/>
                <w:lang w:val="en-GB"/>
              </w:rPr>
              <w:t>p</w:t>
            </w:r>
            <w:r w:rsidRPr="00C94BF3">
              <w:rPr>
                <w:sz w:val="30"/>
                <w:lang w:val="en-GB"/>
              </w:rPr>
              <w:t xml:space="preserve">ment is on the course side of the starting line during the two minutes before her starting signal and she is identified, the race committee will attempt to broadcast her sail number on VHF channel _____. Failure to make a broadcast or to time it accurately will not be grounds for a  </w:t>
            </w:r>
            <w:r w:rsidRPr="00C94BF3">
              <w:rPr>
                <w:sz w:val="30"/>
                <w:lang w:val="en-GB"/>
              </w:rPr>
              <w:br/>
              <w:t>request for redress. This changes RRS 62.1(a).</w:t>
            </w:r>
          </w:p>
        </w:tc>
      </w:tr>
      <w:tr w:rsidR="00222548" w:rsidRPr="00C94BF3" w:rsidTr="008902F4">
        <w:tblPrEx>
          <w:tblCellMar>
            <w:top w:w="0" w:type="dxa"/>
            <w:bottom w:w="0" w:type="dxa"/>
          </w:tblCellMar>
        </w:tblPrEx>
        <w:tc>
          <w:tcPr>
            <w:tcW w:w="2977" w:type="dxa"/>
            <w:tcBorders>
              <w:top w:val="nil"/>
              <w:left w:val="nil"/>
              <w:bottom w:val="nil"/>
              <w:right w:val="nil"/>
            </w:tcBorders>
          </w:tcPr>
          <w:p w:rsidR="00222548" w:rsidRPr="00C94BF3" w:rsidRDefault="00222548" w:rsidP="008902F4">
            <w:pPr>
              <w:spacing w:before="300"/>
              <w:rPr>
                <w:i/>
                <w:sz w:val="30"/>
                <w:lang w:val="en-GB"/>
              </w:rPr>
            </w:pPr>
          </w:p>
        </w:tc>
        <w:tc>
          <w:tcPr>
            <w:tcW w:w="992" w:type="dxa"/>
            <w:tcBorders>
              <w:top w:val="nil"/>
              <w:left w:val="nil"/>
              <w:bottom w:val="nil"/>
              <w:right w:val="nil"/>
            </w:tcBorders>
          </w:tcPr>
          <w:p w:rsidR="00222548" w:rsidRPr="00C94BF3" w:rsidRDefault="00222548" w:rsidP="008902F4">
            <w:pPr>
              <w:spacing w:before="300"/>
              <w:rPr>
                <w:b/>
                <w:sz w:val="30"/>
                <w:lang w:val="en-GB"/>
              </w:rPr>
            </w:pPr>
            <w:r w:rsidRPr="00C94BF3">
              <w:rPr>
                <w:b/>
                <w:sz w:val="30"/>
                <w:lang w:val="en-GB"/>
              </w:rPr>
              <w:t xml:space="preserve"> 12</w:t>
            </w:r>
          </w:p>
        </w:tc>
        <w:tc>
          <w:tcPr>
            <w:tcW w:w="5387" w:type="dxa"/>
            <w:tcBorders>
              <w:top w:val="nil"/>
              <w:left w:val="nil"/>
              <w:bottom w:val="nil"/>
              <w:right w:val="nil"/>
            </w:tcBorders>
          </w:tcPr>
          <w:p w:rsidR="00222548" w:rsidRPr="00C94BF3" w:rsidRDefault="00222548" w:rsidP="008902F4">
            <w:pPr>
              <w:spacing w:before="300"/>
              <w:rPr>
                <w:b/>
                <w:sz w:val="30"/>
                <w:lang w:val="en-GB"/>
              </w:rPr>
            </w:pPr>
            <w:r w:rsidRPr="00C94BF3">
              <w:rPr>
                <w:b/>
                <w:sz w:val="30"/>
                <w:lang w:val="en-GB"/>
              </w:rPr>
              <w:t xml:space="preserve">CHANGE OF THE NEXT LEG OF THE COURSE </w:t>
            </w:r>
          </w:p>
        </w:tc>
      </w:tr>
      <w:tr w:rsidR="00222548" w:rsidRPr="00C94BF3" w:rsidTr="008902F4">
        <w:tblPrEx>
          <w:tblCellMar>
            <w:top w:w="0" w:type="dxa"/>
            <w:bottom w:w="0" w:type="dxa"/>
          </w:tblCellMar>
        </w:tblPrEx>
        <w:tc>
          <w:tcPr>
            <w:tcW w:w="2977" w:type="dxa"/>
            <w:tcBorders>
              <w:top w:val="nil"/>
              <w:left w:val="nil"/>
              <w:bottom w:val="nil"/>
              <w:right w:val="nil"/>
            </w:tcBorders>
          </w:tcPr>
          <w:p w:rsidR="00222548" w:rsidRPr="00C94BF3" w:rsidRDefault="00222548" w:rsidP="008902F4">
            <w:pPr>
              <w:spacing w:before="120"/>
              <w:rPr>
                <w:i/>
                <w:sz w:val="30"/>
                <w:lang w:val="en-GB"/>
              </w:rPr>
            </w:pPr>
          </w:p>
        </w:tc>
        <w:tc>
          <w:tcPr>
            <w:tcW w:w="992" w:type="dxa"/>
            <w:tcBorders>
              <w:top w:val="nil"/>
              <w:left w:val="nil"/>
              <w:bottom w:val="nil"/>
              <w:right w:val="nil"/>
            </w:tcBorders>
          </w:tcPr>
          <w:p w:rsidR="00222548" w:rsidRPr="00C94BF3" w:rsidRDefault="00222548" w:rsidP="008902F4">
            <w:pPr>
              <w:spacing w:before="120"/>
              <w:rPr>
                <w:b/>
                <w:sz w:val="30"/>
                <w:lang w:val="en-GB"/>
              </w:rPr>
            </w:pPr>
            <w:r w:rsidRPr="00C94BF3">
              <w:rPr>
                <w:b/>
                <w:sz w:val="30"/>
                <w:lang w:val="en-GB"/>
              </w:rPr>
              <w:t xml:space="preserve"> 12.1</w:t>
            </w:r>
          </w:p>
        </w:tc>
        <w:tc>
          <w:tcPr>
            <w:tcW w:w="5387" w:type="dxa"/>
            <w:tcBorders>
              <w:top w:val="nil"/>
              <w:left w:val="nil"/>
              <w:bottom w:val="nil"/>
              <w:right w:val="nil"/>
            </w:tcBorders>
          </w:tcPr>
          <w:p w:rsidR="00222548" w:rsidRPr="00C94BF3" w:rsidRDefault="00222548" w:rsidP="008902F4">
            <w:pPr>
              <w:spacing w:before="120"/>
              <w:jc w:val="both"/>
              <w:rPr>
                <w:sz w:val="30"/>
                <w:lang w:val="en-GB"/>
              </w:rPr>
            </w:pPr>
            <w:r w:rsidRPr="00C94BF3">
              <w:rPr>
                <w:sz w:val="30"/>
                <w:lang w:val="en-GB"/>
              </w:rPr>
              <w:t xml:space="preserve">To change the next leg of the course, the race committee will move the original mark (or the finishing line) to a new </w:t>
            </w:r>
            <w:r w:rsidRPr="00C94BF3">
              <w:rPr>
                <w:sz w:val="30"/>
                <w:lang w:val="en-GB"/>
              </w:rPr>
              <w:br/>
              <w:t>pos</w:t>
            </w:r>
            <w:r w:rsidRPr="00C94BF3">
              <w:rPr>
                <w:sz w:val="30"/>
                <w:lang w:val="en-GB"/>
              </w:rPr>
              <w:t>i</w:t>
            </w:r>
            <w:r w:rsidRPr="00C94BF3">
              <w:rPr>
                <w:sz w:val="30"/>
                <w:lang w:val="en-GB"/>
              </w:rPr>
              <w:t xml:space="preserve">tion. </w:t>
            </w:r>
          </w:p>
        </w:tc>
      </w:tr>
      <w:tr w:rsidR="00222548" w:rsidRPr="00C94BF3" w:rsidTr="008902F4">
        <w:tblPrEx>
          <w:tblCellMar>
            <w:top w:w="0" w:type="dxa"/>
            <w:bottom w:w="0" w:type="dxa"/>
          </w:tblCellMar>
        </w:tblPrEx>
        <w:tc>
          <w:tcPr>
            <w:tcW w:w="2977" w:type="dxa"/>
            <w:tcBorders>
              <w:top w:val="nil"/>
              <w:left w:val="nil"/>
              <w:bottom w:val="nil"/>
              <w:right w:val="nil"/>
            </w:tcBorders>
          </w:tcPr>
          <w:p w:rsidR="00222548" w:rsidRPr="00C94BF3" w:rsidRDefault="00222548" w:rsidP="008902F4">
            <w:pPr>
              <w:spacing w:before="120"/>
              <w:rPr>
                <w:i/>
                <w:sz w:val="30"/>
                <w:lang w:val="en-GB"/>
              </w:rPr>
            </w:pPr>
          </w:p>
        </w:tc>
        <w:tc>
          <w:tcPr>
            <w:tcW w:w="992" w:type="dxa"/>
            <w:tcBorders>
              <w:top w:val="nil"/>
              <w:left w:val="nil"/>
              <w:bottom w:val="nil"/>
              <w:right w:val="nil"/>
            </w:tcBorders>
          </w:tcPr>
          <w:p w:rsidR="00222548" w:rsidRPr="00C94BF3" w:rsidRDefault="00222548" w:rsidP="008902F4">
            <w:pPr>
              <w:spacing w:before="120"/>
              <w:rPr>
                <w:b/>
                <w:sz w:val="30"/>
                <w:lang w:val="en-GB"/>
              </w:rPr>
            </w:pPr>
            <w:r w:rsidRPr="00C94BF3">
              <w:rPr>
                <w:b/>
                <w:sz w:val="30"/>
                <w:lang w:val="en-GB"/>
              </w:rPr>
              <w:t xml:space="preserve"> (OR)</w:t>
            </w:r>
          </w:p>
        </w:tc>
        <w:tc>
          <w:tcPr>
            <w:tcW w:w="5387" w:type="dxa"/>
            <w:tcBorders>
              <w:top w:val="nil"/>
              <w:left w:val="nil"/>
              <w:bottom w:val="nil"/>
              <w:right w:val="nil"/>
            </w:tcBorders>
          </w:tcPr>
          <w:p w:rsidR="00222548" w:rsidRPr="00C94BF3" w:rsidRDefault="00222548" w:rsidP="008902F4">
            <w:pPr>
              <w:spacing w:before="120"/>
              <w:jc w:val="both"/>
              <w:rPr>
                <w:sz w:val="30"/>
                <w:lang w:val="en-GB"/>
              </w:rPr>
            </w:pPr>
          </w:p>
        </w:tc>
      </w:tr>
      <w:tr w:rsidR="00222548" w:rsidRPr="00C94BF3" w:rsidTr="008902F4">
        <w:tblPrEx>
          <w:tblCellMar>
            <w:top w:w="0" w:type="dxa"/>
            <w:bottom w:w="0" w:type="dxa"/>
          </w:tblCellMar>
        </w:tblPrEx>
        <w:tc>
          <w:tcPr>
            <w:tcW w:w="2977" w:type="dxa"/>
            <w:tcBorders>
              <w:top w:val="nil"/>
              <w:left w:val="nil"/>
              <w:bottom w:val="nil"/>
              <w:right w:val="nil"/>
            </w:tcBorders>
          </w:tcPr>
          <w:p w:rsidR="00222548" w:rsidRPr="00C94BF3" w:rsidRDefault="00222548" w:rsidP="008902F4">
            <w:pPr>
              <w:spacing w:before="120"/>
              <w:rPr>
                <w:i/>
                <w:sz w:val="30"/>
                <w:lang w:val="en-GB"/>
              </w:rPr>
            </w:pPr>
          </w:p>
        </w:tc>
        <w:tc>
          <w:tcPr>
            <w:tcW w:w="992" w:type="dxa"/>
            <w:tcBorders>
              <w:top w:val="nil"/>
              <w:left w:val="nil"/>
              <w:bottom w:val="nil"/>
              <w:right w:val="nil"/>
            </w:tcBorders>
          </w:tcPr>
          <w:p w:rsidR="00222548" w:rsidRPr="00C94BF3" w:rsidRDefault="00222548" w:rsidP="008902F4">
            <w:pPr>
              <w:spacing w:before="120"/>
              <w:rPr>
                <w:b/>
                <w:sz w:val="30"/>
                <w:lang w:val="en-GB"/>
              </w:rPr>
            </w:pPr>
            <w:r w:rsidRPr="00C94BF3">
              <w:rPr>
                <w:b/>
                <w:sz w:val="30"/>
                <w:lang w:val="en-GB"/>
              </w:rPr>
              <w:t xml:space="preserve"> 12.1</w:t>
            </w:r>
          </w:p>
        </w:tc>
        <w:tc>
          <w:tcPr>
            <w:tcW w:w="5387" w:type="dxa"/>
            <w:tcBorders>
              <w:top w:val="nil"/>
              <w:left w:val="nil"/>
              <w:bottom w:val="nil"/>
              <w:right w:val="nil"/>
            </w:tcBorders>
          </w:tcPr>
          <w:p w:rsidR="00222548" w:rsidRPr="00C94BF3" w:rsidRDefault="00222548" w:rsidP="008902F4">
            <w:pPr>
              <w:spacing w:before="120"/>
              <w:jc w:val="both"/>
              <w:rPr>
                <w:sz w:val="30"/>
                <w:lang w:val="en-GB"/>
              </w:rPr>
            </w:pPr>
            <w:r w:rsidRPr="00C94BF3">
              <w:rPr>
                <w:sz w:val="30"/>
                <w:lang w:val="en-GB"/>
              </w:rPr>
              <w:t xml:space="preserve">To change the next leg of the course, the race committee will lay a new mark (or move the finishing line) and remove the original mark as soon as practicable. When in a subsequent change a new mark is replaced, it will be replaced by an </w:t>
            </w:r>
            <w:r w:rsidRPr="00C94BF3">
              <w:rPr>
                <w:sz w:val="30"/>
                <w:lang w:val="en-GB"/>
              </w:rPr>
              <w:br/>
              <w:t>orig</w:t>
            </w:r>
            <w:r w:rsidRPr="00C94BF3">
              <w:rPr>
                <w:sz w:val="30"/>
                <w:lang w:val="en-GB"/>
              </w:rPr>
              <w:t>i</w:t>
            </w:r>
            <w:r w:rsidRPr="00C94BF3">
              <w:rPr>
                <w:sz w:val="30"/>
                <w:lang w:val="en-GB"/>
              </w:rPr>
              <w:t>nal mark.</w:t>
            </w:r>
          </w:p>
        </w:tc>
      </w:tr>
      <w:tr w:rsidR="00222548" w:rsidRPr="00C94BF3" w:rsidTr="008902F4">
        <w:tblPrEx>
          <w:tblCellMar>
            <w:top w:w="0" w:type="dxa"/>
            <w:bottom w:w="0" w:type="dxa"/>
          </w:tblCellMar>
        </w:tblPrEx>
        <w:tc>
          <w:tcPr>
            <w:tcW w:w="2977" w:type="dxa"/>
            <w:tcBorders>
              <w:top w:val="nil"/>
              <w:left w:val="nil"/>
              <w:bottom w:val="nil"/>
              <w:right w:val="nil"/>
            </w:tcBorders>
          </w:tcPr>
          <w:p w:rsidR="00222548" w:rsidRPr="00C94BF3" w:rsidRDefault="00222548" w:rsidP="008902F4">
            <w:pPr>
              <w:spacing w:before="240"/>
              <w:rPr>
                <w:i/>
                <w:sz w:val="30"/>
                <w:lang w:val="en-GB"/>
              </w:rPr>
            </w:pPr>
            <w:r w:rsidRPr="00C94BF3">
              <w:rPr>
                <w:i/>
                <w:sz w:val="26"/>
                <w:lang w:val="en-GB"/>
              </w:rPr>
              <w:t>When SI 12.2 is included, SI 9.5 must also be included. Reverse ‘port’ and ‘starboard’ when the mark is to be left to sta</w:t>
            </w:r>
            <w:r w:rsidRPr="00C94BF3">
              <w:rPr>
                <w:i/>
                <w:sz w:val="26"/>
                <w:lang w:val="en-GB"/>
              </w:rPr>
              <w:t>r</w:t>
            </w:r>
            <w:r w:rsidRPr="00C94BF3">
              <w:rPr>
                <w:i/>
                <w:sz w:val="26"/>
                <w:lang w:val="en-GB"/>
              </w:rPr>
              <w:t>board.</w:t>
            </w:r>
          </w:p>
        </w:tc>
        <w:tc>
          <w:tcPr>
            <w:tcW w:w="992" w:type="dxa"/>
            <w:tcBorders>
              <w:top w:val="nil"/>
              <w:left w:val="nil"/>
              <w:bottom w:val="nil"/>
              <w:right w:val="nil"/>
            </w:tcBorders>
          </w:tcPr>
          <w:p w:rsidR="00222548" w:rsidRPr="00C94BF3" w:rsidRDefault="00222548" w:rsidP="008902F4">
            <w:pPr>
              <w:spacing w:before="240"/>
              <w:rPr>
                <w:b/>
                <w:sz w:val="30"/>
                <w:lang w:val="en-GB"/>
              </w:rPr>
            </w:pPr>
            <w:r w:rsidRPr="00C94BF3">
              <w:rPr>
                <w:sz w:val="30"/>
                <w:lang w:val="en-GB"/>
              </w:rPr>
              <w:t xml:space="preserve"> </w:t>
            </w:r>
            <w:r w:rsidRPr="00C94BF3">
              <w:rPr>
                <w:b/>
                <w:sz w:val="30"/>
                <w:lang w:val="en-GB"/>
              </w:rPr>
              <w:t>12.2</w:t>
            </w:r>
          </w:p>
        </w:tc>
        <w:tc>
          <w:tcPr>
            <w:tcW w:w="5387" w:type="dxa"/>
            <w:tcBorders>
              <w:top w:val="nil"/>
              <w:left w:val="nil"/>
              <w:bottom w:val="nil"/>
              <w:right w:val="nil"/>
            </w:tcBorders>
          </w:tcPr>
          <w:p w:rsidR="00222548" w:rsidRPr="00C94BF3" w:rsidRDefault="00222548" w:rsidP="008902F4">
            <w:pPr>
              <w:spacing w:before="240"/>
              <w:jc w:val="both"/>
              <w:rPr>
                <w:sz w:val="30"/>
                <w:lang w:val="en-GB"/>
              </w:rPr>
            </w:pPr>
            <w:r w:rsidRPr="00C94BF3">
              <w:rPr>
                <w:sz w:val="30"/>
                <w:lang w:val="en-GB"/>
              </w:rPr>
              <w:t xml:space="preserve">Except at a gate, boats shall pass between the race committee vessel signalling the change of the next leg and the nearby mark, leaving the mark to port and the race committee vessel to starboard. This changes RRS 28. </w:t>
            </w:r>
          </w:p>
        </w:tc>
      </w:tr>
      <w:tr w:rsidR="00222548" w:rsidRPr="00C94BF3" w:rsidTr="008902F4">
        <w:tblPrEx>
          <w:tblCellMar>
            <w:top w:w="0" w:type="dxa"/>
            <w:bottom w:w="0" w:type="dxa"/>
          </w:tblCellMar>
        </w:tblPrEx>
        <w:tc>
          <w:tcPr>
            <w:tcW w:w="2977" w:type="dxa"/>
            <w:tcBorders>
              <w:top w:val="nil"/>
              <w:left w:val="nil"/>
              <w:bottom w:val="nil"/>
              <w:right w:val="nil"/>
            </w:tcBorders>
          </w:tcPr>
          <w:p w:rsidR="00222548" w:rsidRPr="00C94BF3" w:rsidRDefault="00222548" w:rsidP="008902F4">
            <w:pPr>
              <w:rPr>
                <w:i/>
                <w:sz w:val="30"/>
                <w:lang w:val="en-GB"/>
              </w:rPr>
            </w:pPr>
          </w:p>
        </w:tc>
        <w:tc>
          <w:tcPr>
            <w:tcW w:w="992" w:type="dxa"/>
            <w:tcBorders>
              <w:top w:val="nil"/>
              <w:left w:val="nil"/>
              <w:bottom w:val="nil"/>
              <w:right w:val="nil"/>
            </w:tcBorders>
          </w:tcPr>
          <w:p w:rsidR="00222548" w:rsidRPr="00C94BF3" w:rsidRDefault="00222548" w:rsidP="008902F4">
            <w:pPr>
              <w:spacing w:before="300"/>
              <w:rPr>
                <w:b/>
                <w:sz w:val="30"/>
                <w:lang w:val="en-GB"/>
              </w:rPr>
            </w:pPr>
            <w:r w:rsidRPr="00C94BF3">
              <w:rPr>
                <w:b/>
                <w:sz w:val="30"/>
                <w:lang w:val="en-GB"/>
              </w:rPr>
              <w:t xml:space="preserve"> 13</w:t>
            </w:r>
          </w:p>
        </w:tc>
        <w:tc>
          <w:tcPr>
            <w:tcW w:w="5387" w:type="dxa"/>
            <w:tcBorders>
              <w:top w:val="nil"/>
              <w:left w:val="nil"/>
              <w:bottom w:val="nil"/>
              <w:right w:val="nil"/>
            </w:tcBorders>
          </w:tcPr>
          <w:p w:rsidR="00222548" w:rsidRPr="00C94BF3" w:rsidRDefault="00222548" w:rsidP="008902F4">
            <w:pPr>
              <w:spacing w:before="300"/>
              <w:rPr>
                <w:b/>
                <w:sz w:val="30"/>
                <w:lang w:val="en-GB"/>
              </w:rPr>
            </w:pPr>
            <w:r w:rsidRPr="00C94BF3">
              <w:rPr>
                <w:b/>
                <w:sz w:val="30"/>
                <w:lang w:val="en-GB"/>
              </w:rPr>
              <w:t>THE FINISH</w:t>
            </w:r>
          </w:p>
        </w:tc>
      </w:tr>
      <w:tr w:rsidR="00222548" w:rsidRPr="00C94BF3" w:rsidTr="008902F4">
        <w:tblPrEx>
          <w:tblCellMar>
            <w:top w:w="0" w:type="dxa"/>
            <w:bottom w:w="0" w:type="dxa"/>
          </w:tblCellMar>
        </w:tblPrEx>
        <w:tc>
          <w:tcPr>
            <w:tcW w:w="2977" w:type="dxa"/>
            <w:tcBorders>
              <w:top w:val="nil"/>
              <w:left w:val="nil"/>
              <w:bottom w:val="nil"/>
              <w:right w:val="nil"/>
            </w:tcBorders>
          </w:tcPr>
          <w:p w:rsidR="00222548" w:rsidRPr="00C94BF3" w:rsidRDefault="00222548" w:rsidP="008902F4">
            <w:pPr>
              <w:rPr>
                <w:i/>
                <w:sz w:val="30"/>
                <w:lang w:val="en-GB"/>
              </w:rPr>
            </w:pPr>
          </w:p>
        </w:tc>
        <w:tc>
          <w:tcPr>
            <w:tcW w:w="992" w:type="dxa"/>
            <w:tcBorders>
              <w:top w:val="nil"/>
              <w:left w:val="nil"/>
              <w:bottom w:val="nil"/>
              <w:right w:val="nil"/>
            </w:tcBorders>
          </w:tcPr>
          <w:p w:rsidR="00222548" w:rsidRPr="00C94BF3" w:rsidRDefault="00222548" w:rsidP="008902F4">
            <w:pPr>
              <w:spacing w:before="120"/>
              <w:rPr>
                <w:b/>
                <w:sz w:val="30"/>
                <w:lang w:val="en-GB"/>
              </w:rPr>
            </w:pPr>
            <w:r w:rsidRPr="00C94BF3">
              <w:rPr>
                <w:b/>
                <w:sz w:val="30"/>
                <w:lang w:val="en-GB"/>
              </w:rPr>
              <w:t xml:space="preserve"> 13.1*</w:t>
            </w:r>
          </w:p>
        </w:tc>
        <w:tc>
          <w:tcPr>
            <w:tcW w:w="5387" w:type="dxa"/>
            <w:tcBorders>
              <w:top w:val="nil"/>
              <w:left w:val="nil"/>
              <w:bottom w:val="nil"/>
              <w:right w:val="nil"/>
            </w:tcBorders>
          </w:tcPr>
          <w:p w:rsidR="00222548" w:rsidRPr="00C94BF3" w:rsidRDefault="00222548" w:rsidP="008902F4">
            <w:pPr>
              <w:spacing w:before="120"/>
              <w:jc w:val="both"/>
              <w:rPr>
                <w:sz w:val="30"/>
                <w:lang w:val="en-GB"/>
              </w:rPr>
            </w:pPr>
            <w:r w:rsidRPr="00C94BF3">
              <w:rPr>
                <w:sz w:val="30"/>
                <w:lang w:val="en-GB"/>
              </w:rPr>
              <w:t>The finishing line will be between staffs displaying orange flags on the finishing marks.</w:t>
            </w:r>
          </w:p>
        </w:tc>
      </w:tr>
      <w:tr w:rsidR="00222548" w:rsidRPr="00C94BF3" w:rsidTr="008902F4">
        <w:tblPrEx>
          <w:tblCellMar>
            <w:top w:w="0" w:type="dxa"/>
            <w:bottom w:w="0" w:type="dxa"/>
          </w:tblCellMar>
        </w:tblPrEx>
        <w:tc>
          <w:tcPr>
            <w:tcW w:w="2977" w:type="dxa"/>
            <w:tcBorders>
              <w:top w:val="nil"/>
              <w:left w:val="nil"/>
              <w:bottom w:val="nil"/>
              <w:right w:val="nil"/>
            </w:tcBorders>
          </w:tcPr>
          <w:p w:rsidR="00222548" w:rsidRPr="00C94BF3" w:rsidRDefault="00222548" w:rsidP="008902F4">
            <w:pPr>
              <w:rPr>
                <w:i/>
                <w:sz w:val="30"/>
                <w:lang w:val="en-GB"/>
              </w:rPr>
            </w:pPr>
          </w:p>
        </w:tc>
        <w:tc>
          <w:tcPr>
            <w:tcW w:w="992" w:type="dxa"/>
            <w:tcBorders>
              <w:top w:val="nil"/>
              <w:left w:val="nil"/>
              <w:bottom w:val="nil"/>
              <w:right w:val="nil"/>
            </w:tcBorders>
          </w:tcPr>
          <w:p w:rsidR="00222548" w:rsidRPr="00C94BF3" w:rsidRDefault="00222548" w:rsidP="008902F4">
            <w:pPr>
              <w:spacing w:before="120"/>
              <w:rPr>
                <w:b/>
                <w:sz w:val="30"/>
                <w:lang w:val="en-GB"/>
              </w:rPr>
            </w:pPr>
            <w:r w:rsidRPr="00C94BF3">
              <w:rPr>
                <w:b/>
                <w:sz w:val="30"/>
                <w:lang w:val="en-GB"/>
              </w:rPr>
              <w:t xml:space="preserve"> (OR)</w:t>
            </w:r>
          </w:p>
        </w:tc>
        <w:tc>
          <w:tcPr>
            <w:tcW w:w="5387" w:type="dxa"/>
            <w:tcBorders>
              <w:top w:val="nil"/>
              <w:left w:val="nil"/>
              <w:bottom w:val="nil"/>
              <w:right w:val="nil"/>
            </w:tcBorders>
          </w:tcPr>
          <w:p w:rsidR="00222548" w:rsidRPr="00C94BF3" w:rsidRDefault="00222548" w:rsidP="008902F4">
            <w:pPr>
              <w:rPr>
                <w:sz w:val="30"/>
                <w:lang w:val="en-GB"/>
              </w:rPr>
            </w:pPr>
          </w:p>
        </w:tc>
      </w:tr>
      <w:tr w:rsidR="00222548" w:rsidRPr="00C94BF3" w:rsidTr="008902F4">
        <w:tblPrEx>
          <w:tblCellMar>
            <w:top w:w="0" w:type="dxa"/>
            <w:bottom w:w="0" w:type="dxa"/>
          </w:tblCellMar>
        </w:tblPrEx>
        <w:tc>
          <w:tcPr>
            <w:tcW w:w="2977" w:type="dxa"/>
            <w:tcBorders>
              <w:top w:val="nil"/>
              <w:left w:val="nil"/>
              <w:bottom w:val="nil"/>
              <w:right w:val="nil"/>
            </w:tcBorders>
          </w:tcPr>
          <w:p w:rsidR="00222548" w:rsidRPr="00C94BF3" w:rsidRDefault="00222548" w:rsidP="008902F4">
            <w:pPr>
              <w:spacing w:before="120"/>
              <w:rPr>
                <w:i/>
                <w:sz w:val="30"/>
                <w:lang w:val="en-GB"/>
              </w:rPr>
            </w:pPr>
          </w:p>
        </w:tc>
        <w:tc>
          <w:tcPr>
            <w:tcW w:w="992" w:type="dxa"/>
            <w:tcBorders>
              <w:top w:val="nil"/>
              <w:left w:val="nil"/>
              <w:bottom w:val="nil"/>
              <w:right w:val="nil"/>
            </w:tcBorders>
          </w:tcPr>
          <w:p w:rsidR="00222548" w:rsidRPr="00C94BF3" w:rsidRDefault="00222548" w:rsidP="008902F4">
            <w:pPr>
              <w:spacing w:before="120"/>
              <w:jc w:val="both"/>
              <w:rPr>
                <w:b/>
                <w:sz w:val="30"/>
                <w:lang w:val="en-GB"/>
              </w:rPr>
            </w:pPr>
            <w:r w:rsidRPr="00C94BF3">
              <w:rPr>
                <w:b/>
                <w:sz w:val="30"/>
                <w:lang w:val="en-GB"/>
              </w:rPr>
              <w:t xml:space="preserve"> 13.1*</w:t>
            </w:r>
          </w:p>
        </w:tc>
        <w:tc>
          <w:tcPr>
            <w:tcW w:w="5387" w:type="dxa"/>
            <w:tcBorders>
              <w:top w:val="nil"/>
              <w:left w:val="nil"/>
              <w:bottom w:val="nil"/>
              <w:right w:val="nil"/>
            </w:tcBorders>
          </w:tcPr>
          <w:p w:rsidR="00222548" w:rsidRPr="00C94BF3" w:rsidRDefault="00222548" w:rsidP="008902F4">
            <w:pPr>
              <w:spacing w:before="120"/>
              <w:jc w:val="both"/>
              <w:rPr>
                <w:sz w:val="30"/>
                <w:lang w:val="en-GB"/>
              </w:rPr>
            </w:pPr>
            <w:r w:rsidRPr="00C94BF3">
              <w:rPr>
                <w:sz w:val="30"/>
                <w:lang w:val="en-GB"/>
              </w:rPr>
              <w:t>The finishing line will be between a staff displaying an orange flag on the finishing mark at the starboard end and the course side of the port-end finishing mark.</w:t>
            </w:r>
          </w:p>
        </w:tc>
      </w:tr>
      <w:tr w:rsidR="00222548" w:rsidRPr="00C94BF3" w:rsidTr="008902F4">
        <w:tblPrEx>
          <w:tblCellMar>
            <w:top w:w="0" w:type="dxa"/>
            <w:bottom w:w="0" w:type="dxa"/>
          </w:tblCellMar>
        </w:tblPrEx>
        <w:tc>
          <w:tcPr>
            <w:tcW w:w="2977" w:type="dxa"/>
            <w:tcBorders>
              <w:top w:val="nil"/>
              <w:left w:val="nil"/>
              <w:bottom w:val="nil"/>
              <w:right w:val="nil"/>
            </w:tcBorders>
          </w:tcPr>
          <w:p w:rsidR="00222548" w:rsidRPr="00C94BF3" w:rsidRDefault="00222548" w:rsidP="008902F4">
            <w:pPr>
              <w:spacing w:before="120"/>
              <w:rPr>
                <w:i/>
                <w:sz w:val="30"/>
                <w:lang w:val="en-GB"/>
              </w:rPr>
            </w:pPr>
          </w:p>
        </w:tc>
        <w:tc>
          <w:tcPr>
            <w:tcW w:w="992" w:type="dxa"/>
            <w:tcBorders>
              <w:top w:val="nil"/>
              <w:left w:val="nil"/>
              <w:bottom w:val="nil"/>
              <w:right w:val="nil"/>
            </w:tcBorders>
          </w:tcPr>
          <w:p w:rsidR="00222548" w:rsidRPr="00C94BF3" w:rsidRDefault="00222548" w:rsidP="008902F4">
            <w:pPr>
              <w:spacing w:before="120"/>
              <w:rPr>
                <w:b/>
                <w:sz w:val="30"/>
                <w:lang w:val="en-GB"/>
              </w:rPr>
            </w:pPr>
            <w:r w:rsidRPr="00C94BF3">
              <w:rPr>
                <w:b/>
                <w:sz w:val="30"/>
                <w:lang w:val="en-GB"/>
              </w:rPr>
              <w:t xml:space="preserve"> (OR)</w:t>
            </w:r>
          </w:p>
        </w:tc>
        <w:tc>
          <w:tcPr>
            <w:tcW w:w="5387" w:type="dxa"/>
            <w:tcBorders>
              <w:top w:val="nil"/>
              <w:left w:val="nil"/>
              <w:bottom w:val="nil"/>
              <w:right w:val="nil"/>
            </w:tcBorders>
          </w:tcPr>
          <w:p w:rsidR="00222548" w:rsidRPr="00C94BF3" w:rsidRDefault="00222548" w:rsidP="008902F4">
            <w:pPr>
              <w:rPr>
                <w:sz w:val="30"/>
                <w:lang w:val="en-GB"/>
              </w:rPr>
            </w:pPr>
          </w:p>
        </w:tc>
      </w:tr>
      <w:tr w:rsidR="00222548" w:rsidRPr="00C94BF3" w:rsidTr="008902F4">
        <w:tblPrEx>
          <w:tblCellMar>
            <w:top w:w="0" w:type="dxa"/>
            <w:bottom w:w="0" w:type="dxa"/>
          </w:tblCellMar>
        </w:tblPrEx>
        <w:tc>
          <w:tcPr>
            <w:tcW w:w="2977" w:type="dxa"/>
            <w:tcBorders>
              <w:top w:val="nil"/>
              <w:left w:val="nil"/>
              <w:bottom w:val="nil"/>
              <w:right w:val="nil"/>
            </w:tcBorders>
          </w:tcPr>
          <w:p w:rsidR="00222548" w:rsidRPr="00C94BF3" w:rsidRDefault="00222548" w:rsidP="008902F4">
            <w:pPr>
              <w:spacing w:before="100"/>
              <w:rPr>
                <w:i/>
                <w:sz w:val="26"/>
                <w:lang w:val="en-GB"/>
              </w:rPr>
            </w:pPr>
            <w:r w:rsidRPr="00C94BF3">
              <w:rPr>
                <w:i/>
                <w:sz w:val="26"/>
                <w:lang w:val="en-GB"/>
              </w:rPr>
              <w:t>Insert the description.</w:t>
            </w:r>
          </w:p>
        </w:tc>
        <w:tc>
          <w:tcPr>
            <w:tcW w:w="992" w:type="dxa"/>
            <w:tcBorders>
              <w:top w:val="nil"/>
              <w:left w:val="nil"/>
              <w:bottom w:val="nil"/>
              <w:right w:val="nil"/>
            </w:tcBorders>
          </w:tcPr>
          <w:p w:rsidR="00222548" w:rsidRPr="00C94BF3" w:rsidRDefault="00222548" w:rsidP="008902F4">
            <w:pPr>
              <w:spacing w:before="120"/>
              <w:jc w:val="both"/>
              <w:rPr>
                <w:b/>
                <w:sz w:val="30"/>
                <w:lang w:val="en-GB"/>
              </w:rPr>
            </w:pPr>
            <w:r w:rsidRPr="00C94BF3">
              <w:rPr>
                <w:sz w:val="30"/>
                <w:lang w:val="en-GB"/>
              </w:rPr>
              <w:t xml:space="preserve"> </w:t>
            </w:r>
            <w:r w:rsidRPr="00C94BF3">
              <w:rPr>
                <w:b/>
                <w:sz w:val="30"/>
                <w:lang w:val="en-GB"/>
              </w:rPr>
              <w:t>13.1*</w:t>
            </w:r>
          </w:p>
        </w:tc>
        <w:tc>
          <w:tcPr>
            <w:tcW w:w="5387" w:type="dxa"/>
            <w:tcBorders>
              <w:top w:val="nil"/>
              <w:left w:val="nil"/>
              <w:bottom w:val="nil"/>
              <w:right w:val="nil"/>
            </w:tcBorders>
          </w:tcPr>
          <w:p w:rsidR="00222548" w:rsidRPr="00C94BF3" w:rsidRDefault="00222548" w:rsidP="008902F4">
            <w:pPr>
              <w:spacing w:before="120"/>
              <w:jc w:val="both"/>
              <w:rPr>
                <w:sz w:val="30"/>
                <w:lang w:val="en-GB"/>
              </w:rPr>
            </w:pPr>
            <w:r w:rsidRPr="00C94BF3">
              <w:rPr>
                <w:sz w:val="30"/>
                <w:lang w:val="en-GB"/>
              </w:rPr>
              <w:t>The finishing line will be _____.</w:t>
            </w:r>
          </w:p>
        </w:tc>
      </w:tr>
      <w:tr w:rsidR="00222548" w:rsidRPr="00C94BF3" w:rsidTr="008902F4">
        <w:tblPrEx>
          <w:tblCellMar>
            <w:top w:w="0" w:type="dxa"/>
            <w:bottom w:w="0" w:type="dxa"/>
          </w:tblCellMar>
        </w:tblPrEx>
        <w:tc>
          <w:tcPr>
            <w:tcW w:w="2977" w:type="dxa"/>
            <w:tcBorders>
              <w:top w:val="nil"/>
              <w:left w:val="nil"/>
              <w:bottom w:val="nil"/>
              <w:right w:val="nil"/>
            </w:tcBorders>
          </w:tcPr>
          <w:p w:rsidR="00222548" w:rsidRPr="00C94BF3" w:rsidRDefault="00222548" w:rsidP="008902F4">
            <w:pPr>
              <w:spacing w:before="300"/>
              <w:rPr>
                <w:i/>
                <w:sz w:val="30"/>
                <w:lang w:val="en-GB"/>
              </w:rPr>
            </w:pPr>
          </w:p>
        </w:tc>
        <w:tc>
          <w:tcPr>
            <w:tcW w:w="992" w:type="dxa"/>
            <w:tcBorders>
              <w:top w:val="nil"/>
              <w:left w:val="nil"/>
              <w:bottom w:val="nil"/>
              <w:right w:val="nil"/>
            </w:tcBorders>
          </w:tcPr>
          <w:p w:rsidR="00222548" w:rsidRPr="00C94BF3" w:rsidRDefault="00222548" w:rsidP="008902F4">
            <w:pPr>
              <w:spacing w:before="240"/>
              <w:rPr>
                <w:b/>
                <w:sz w:val="30"/>
                <w:lang w:val="en-GB"/>
              </w:rPr>
            </w:pPr>
            <w:r w:rsidRPr="00C94BF3">
              <w:rPr>
                <w:b/>
                <w:sz w:val="30"/>
                <w:lang w:val="en-GB"/>
              </w:rPr>
              <w:t xml:space="preserve"> 13.2</w:t>
            </w:r>
          </w:p>
        </w:tc>
        <w:tc>
          <w:tcPr>
            <w:tcW w:w="5387" w:type="dxa"/>
            <w:tcBorders>
              <w:top w:val="nil"/>
              <w:left w:val="nil"/>
              <w:bottom w:val="nil"/>
              <w:right w:val="nil"/>
            </w:tcBorders>
          </w:tcPr>
          <w:p w:rsidR="00222548" w:rsidRPr="00C94BF3" w:rsidRDefault="00222548" w:rsidP="008902F4">
            <w:pPr>
              <w:spacing w:before="240"/>
              <w:jc w:val="both"/>
              <w:rPr>
                <w:sz w:val="30"/>
                <w:lang w:val="en-GB"/>
              </w:rPr>
            </w:pPr>
            <w:r w:rsidRPr="00C94BF3">
              <w:rPr>
                <w:sz w:val="30"/>
                <w:lang w:val="en-GB"/>
              </w:rPr>
              <w:t>If the race committee is absent when a boat finishes, she should report her finis</w:t>
            </w:r>
            <w:r w:rsidRPr="00C94BF3">
              <w:rPr>
                <w:sz w:val="30"/>
                <w:lang w:val="en-GB"/>
              </w:rPr>
              <w:t>h</w:t>
            </w:r>
            <w:r w:rsidRPr="00C94BF3">
              <w:rPr>
                <w:sz w:val="30"/>
                <w:lang w:val="en-GB"/>
              </w:rPr>
              <w:t>ing time, and her position in relation to nearby boats, to the race committee at the first reasonable opportunity.</w:t>
            </w:r>
          </w:p>
        </w:tc>
      </w:tr>
      <w:tr w:rsidR="00222548" w:rsidRPr="00C94BF3" w:rsidTr="008902F4">
        <w:tblPrEx>
          <w:tblCellMar>
            <w:top w:w="0" w:type="dxa"/>
            <w:bottom w:w="0" w:type="dxa"/>
          </w:tblCellMar>
        </w:tblPrEx>
        <w:tc>
          <w:tcPr>
            <w:tcW w:w="2977" w:type="dxa"/>
            <w:tcBorders>
              <w:top w:val="nil"/>
              <w:left w:val="nil"/>
              <w:bottom w:val="nil"/>
              <w:right w:val="nil"/>
            </w:tcBorders>
          </w:tcPr>
          <w:p w:rsidR="00222548" w:rsidRPr="00C94BF3" w:rsidRDefault="00222548" w:rsidP="008902F4">
            <w:pPr>
              <w:spacing w:before="20"/>
              <w:rPr>
                <w:i/>
                <w:sz w:val="30"/>
                <w:lang w:val="en-GB"/>
              </w:rPr>
            </w:pPr>
          </w:p>
        </w:tc>
        <w:tc>
          <w:tcPr>
            <w:tcW w:w="992" w:type="dxa"/>
            <w:tcBorders>
              <w:top w:val="nil"/>
              <w:left w:val="nil"/>
              <w:bottom w:val="nil"/>
              <w:right w:val="nil"/>
            </w:tcBorders>
          </w:tcPr>
          <w:p w:rsidR="00222548" w:rsidRPr="00C94BF3" w:rsidRDefault="00222548" w:rsidP="008902F4">
            <w:pPr>
              <w:spacing w:before="280"/>
              <w:rPr>
                <w:b/>
                <w:sz w:val="30"/>
                <w:lang w:val="en-GB"/>
              </w:rPr>
            </w:pPr>
            <w:r w:rsidRPr="00C94BF3">
              <w:rPr>
                <w:b/>
                <w:sz w:val="30"/>
                <w:lang w:val="en-GB"/>
              </w:rPr>
              <w:t xml:space="preserve"> 14</w:t>
            </w:r>
          </w:p>
        </w:tc>
        <w:tc>
          <w:tcPr>
            <w:tcW w:w="5387" w:type="dxa"/>
            <w:tcBorders>
              <w:top w:val="nil"/>
              <w:left w:val="nil"/>
              <w:bottom w:val="nil"/>
              <w:right w:val="nil"/>
            </w:tcBorders>
          </w:tcPr>
          <w:p w:rsidR="00222548" w:rsidRPr="00C94BF3" w:rsidRDefault="00222548" w:rsidP="008902F4">
            <w:pPr>
              <w:spacing w:before="280"/>
              <w:rPr>
                <w:b/>
                <w:sz w:val="30"/>
                <w:lang w:val="en-GB"/>
              </w:rPr>
            </w:pPr>
            <w:r w:rsidRPr="00C94BF3">
              <w:rPr>
                <w:b/>
                <w:sz w:val="30"/>
                <w:lang w:val="en-GB"/>
              </w:rPr>
              <w:t>PENALTY SYSTEM</w:t>
            </w:r>
          </w:p>
        </w:tc>
      </w:tr>
      <w:tr w:rsidR="00222548" w:rsidRPr="00C94BF3" w:rsidTr="008902F4">
        <w:tblPrEx>
          <w:tblCellMar>
            <w:top w:w="0" w:type="dxa"/>
            <w:bottom w:w="0" w:type="dxa"/>
          </w:tblCellMar>
        </w:tblPrEx>
        <w:trPr>
          <w:cantSplit/>
        </w:trPr>
        <w:tc>
          <w:tcPr>
            <w:tcW w:w="2977" w:type="dxa"/>
            <w:vMerge w:val="restart"/>
            <w:tcBorders>
              <w:top w:val="nil"/>
              <w:left w:val="nil"/>
              <w:bottom w:val="nil"/>
              <w:right w:val="nil"/>
            </w:tcBorders>
          </w:tcPr>
          <w:p w:rsidR="00222548" w:rsidRPr="00C94BF3" w:rsidRDefault="00222548" w:rsidP="008902F4">
            <w:pPr>
              <w:spacing w:before="80"/>
              <w:rPr>
                <w:i/>
                <w:sz w:val="26"/>
                <w:lang w:val="en-GB"/>
              </w:rPr>
            </w:pPr>
            <w:r w:rsidRPr="00C94BF3">
              <w:rPr>
                <w:i/>
                <w:sz w:val="26"/>
                <w:lang w:val="en-GB"/>
              </w:rPr>
              <w:t>Include SI 14.1 only when the Two-Turns Penalty will not be used. Insert the number of places or describe the penalties.</w:t>
            </w:r>
          </w:p>
        </w:tc>
        <w:tc>
          <w:tcPr>
            <w:tcW w:w="992" w:type="dxa"/>
            <w:tcBorders>
              <w:top w:val="nil"/>
              <w:left w:val="nil"/>
              <w:bottom w:val="nil"/>
              <w:right w:val="nil"/>
            </w:tcBorders>
          </w:tcPr>
          <w:p w:rsidR="00222548" w:rsidRPr="00C94BF3" w:rsidRDefault="00222548" w:rsidP="008902F4">
            <w:pPr>
              <w:spacing w:before="120"/>
              <w:rPr>
                <w:b/>
                <w:sz w:val="30"/>
                <w:lang w:val="en-GB"/>
              </w:rPr>
            </w:pPr>
            <w:r w:rsidRPr="00C94BF3">
              <w:rPr>
                <w:b/>
                <w:sz w:val="30"/>
                <w:lang w:val="en-GB"/>
              </w:rPr>
              <w:t xml:space="preserve"> 14.1</w:t>
            </w:r>
          </w:p>
        </w:tc>
        <w:tc>
          <w:tcPr>
            <w:tcW w:w="5387" w:type="dxa"/>
            <w:tcBorders>
              <w:top w:val="nil"/>
              <w:left w:val="nil"/>
              <w:bottom w:val="nil"/>
              <w:right w:val="nil"/>
            </w:tcBorders>
          </w:tcPr>
          <w:p w:rsidR="00222548" w:rsidRPr="00C94BF3" w:rsidRDefault="00222548" w:rsidP="008902F4">
            <w:pPr>
              <w:spacing w:before="120"/>
              <w:jc w:val="both"/>
              <w:rPr>
                <w:sz w:val="30"/>
                <w:lang w:val="en-GB"/>
              </w:rPr>
            </w:pPr>
            <w:r w:rsidRPr="00C94BF3">
              <w:rPr>
                <w:sz w:val="30"/>
                <w:lang w:val="en-GB"/>
              </w:rPr>
              <w:t>The Scoring Penalty, RRS 44.3, will apply. The penalty will be _____ places.</w:t>
            </w:r>
          </w:p>
        </w:tc>
      </w:tr>
      <w:tr w:rsidR="00222548" w:rsidRPr="00C94BF3" w:rsidTr="008902F4">
        <w:tblPrEx>
          <w:tblCellMar>
            <w:top w:w="0" w:type="dxa"/>
            <w:bottom w:w="0" w:type="dxa"/>
          </w:tblCellMar>
        </w:tblPrEx>
        <w:trPr>
          <w:cantSplit/>
        </w:trPr>
        <w:tc>
          <w:tcPr>
            <w:tcW w:w="2977" w:type="dxa"/>
            <w:vMerge/>
            <w:tcBorders>
              <w:top w:val="nil"/>
              <w:left w:val="nil"/>
              <w:bottom w:val="nil"/>
              <w:right w:val="nil"/>
            </w:tcBorders>
          </w:tcPr>
          <w:p w:rsidR="00222548" w:rsidRPr="00C94BF3" w:rsidRDefault="00222548" w:rsidP="008902F4">
            <w:pPr>
              <w:rPr>
                <w:i/>
                <w:sz w:val="30"/>
                <w:lang w:val="en-GB"/>
              </w:rPr>
            </w:pPr>
          </w:p>
        </w:tc>
        <w:tc>
          <w:tcPr>
            <w:tcW w:w="992" w:type="dxa"/>
            <w:tcBorders>
              <w:top w:val="nil"/>
              <w:left w:val="nil"/>
              <w:bottom w:val="nil"/>
              <w:right w:val="nil"/>
            </w:tcBorders>
          </w:tcPr>
          <w:p w:rsidR="00222548" w:rsidRPr="00C94BF3" w:rsidRDefault="00222548" w:rsidP="008902F4">
            <w:pPr>
              <w:spacing w:before="120"/>
              <w:rPr>
                <w:b/>
                <w:sz w:val="30"/>
                <w:lang w:val="en-GB"/>
              </w:rPr>
            </w:pPr>
            <w:r w:rsidRPr="00C94BF3">
              <w:rPr>
                <w:b/>
                <w:sz w:val="30"/>
                <w:lang w:val="en-GB"/>
              </w:rPr>
              <w:t xml:space="preserve"> (OR)</w:t>
            </w:r>
          </w:p>
        </w:tc>
        <w:tc>
          <w:tcPr>
            <w:tcW w:w="5387" w:type="dxa"/>
            <w:tcBorders>
              <w:top w:val="nil"/>
              <w:left w:val="nil"/>
              <w:bottom w:val="nil"/>
              <w:right w:val="nil"/>
            </w:tcBorders>
          </w:tcPr>
          <w:p w:rsidR="00222548" w:rsidRPr="00C94BF3" w:rsidRDefault="00222548" w:rsidP="008902F4">
            <w:pPr>
              <w:rPr>
                <w:sz w:val="30"/>
                <w:lang w:val="en-GB"/>
              </w:rPr>
            </w:pPr>
          </w:p>
        </w:tc>
      </w:tr>
      <w:tr w:rsidR="00222548" w:rsidRPr="00C94BF3" w:rsidTr="008902F4">
        <w:tblPrEx>
          <w:tblCellMar>
            <w:top w:w="0" w:type="dxa"/>
            <w:bottom w:w="0" w:type="dxa"/>
          </w:tblCellMar>
        </w:tblPrEx>
        <w:trPr>
          <w:cantSplit/>
        </w:trPr>
        <w:tc>
          <w:tcPr>
            <w:tcW w:w="2977" w:type="dxa"/>
            <w:vMerge/>
            <w:tcBorders>
              <w:top w:val="nil"/>
              <w:left w:val="nil"/>
              <w:bottom w:val="nil"/>
              <w:right w:val="nil"/>
            </w:tcBorders>
          </w:tcPr>
          <w:p w:rsidR="00222548" w:rsidRPr="00C94BF3" w:rsidRDefault="00222548" w:rsidP="008902F4">
            <w:pPr>
              <w:rPr>
                <w:i/>
                <w:sz w:val="30"/>
                <w:lang w:val="en-GB"/>
              </w:rPr>
            </w:pPr>
          </w:p>
        </w:tc>
        <w:tc>
          <w:tcPr>
            <w:tcW w:w="992" w:type="dxa"/>
            <w:tcBorders>
              <w:top w:val="nil"/>
              <w:left w:val="nil"/>
              <w:bottom w:val="nil"/>
              <w:right w:val="nil"/>
            </w:tcBorders>
          </w:tcPr>
          <w:p w:rsidR="00222548" w:rsidRPr="00C94BF3" w:rsidRDefault="00222548" w:rsidP="008902F4">
            <w:pPr>
              <w:spacing w:before="120"/>
              <w:rPr>
                <w:b/>
                <w:sz w:val="30"/>
                <w:lang w:val="en-GB"/>
              </w:rPr>
            </w:pPr>
            <w:r w:rsidRPr="00C94BF3">
              <w:rPr>
                <w:b/>
                <w:sz w:val="30"/>
                <w:lang w:val="en-GB"/>
              </w:rPr>
              <w:t xml:space="preserve"> 14.1</w:t>
            </w:r>
          </w:p>
        </w:tc>
        <w:tc>
          <w:tcPr>
            <w:tcW w:w="5387" w:type="dxa"/>
            <w:tcBorders>
              <w:top w:val="nil"/>
              <w:left w:val="nil"/>
              <w:bottom w:val="nil"/>
              <w:right w:val="nil"/>
            </w:tcBorders>
          </w:tcPr>
          <w:p w:rsidR="00222548" w:rsidRPr="00C94BF3" w:rsidRDefault="00222548" w:rsidP="008902F4">
            <w:pPr>
              <w:spacing w:before="120"/>
              <w:rPr>
                <w:sz w:val="30"/>
                <w:lang w:val="en-GB"/>
              </w:rPr>
            </w:pPr>
            <w:r w:rsidRPr="00C94BF3">
              <w:rPr>
                <w:sz w:val="30"/>
                <w:lang w:val="en-GB"/>
              </w:rPr>
              <w:t>The penalties are as follows: _____.</w:t>
            </w:r>
          </w:p>
        </w:tc>
      </w:tr>
      <w:tr w:rsidR="00222548" w:rsidRPr="00C94BF3" w:rsidTr="008902F4">
        <w:tblPrEx>
          <w:tblCellMar>
            <w:top w:w="0" w:type="dxa"/>
            <w:bottom w:w="0" w:type="dxa"/>
          </w:tblCellMar>
        </w:tblPrEx>
        <w:tc>
          <w:tcPr>
            <w:tcW w:w="2977" w:type="dxa"/>
            <w:tcBorders>
              <w:top w:val="nil"/>
              <w:left w:val="nil"/>
              <w:bottom w:val="nil"/>
              <w:right w:val="nil"/>
            </w:tcBorders>
          </w:tcPr>
          <w:p w:rsidR="00222548" w:rsidRPr="00C94BF3" w:rsidRDefault="00222548" w:rsidP="008902F4">
            <w:pPr>
              <w:spacing w:before="260"/>
              <w:rPr>
                <w:i/>
                <w:sz w:val="26"/>
                <w:lang w:val="en-GB"/>
              </w:rPr>
            </w:pPr>
            <w:r w:rsidRPr="00C94BF3">
              <w:rPr>
                <w:i/>
                <w:sz w:val="26"/>
                <w:lang w:val="en-GB"/>
              </w:rPr>
              <w:t>Insert the class(es).</w:t>
            </w:r>
          </w:p>
        </w:tc>
        <w:tc>
          <w:tcPr>
            <w:tcW w:w="992" w:type="dxa"/>
            <w:tcBorders>
              <w:top w:val="nil"/>
              <w:left w:val="nil"/>
              <w:bottom w:val="nil"/>
              <w:right w:val="nil"/>
            </w:tcBorders>
          </w:tcPr>
          <w:p w:rsidR="00222548" w:rsidRPr="00C94BF3" w:rsidRDefault="00222548" w:rsidP="008902F4">
            <w:pPr>
              <w:spacing w:before="240"/>
              <w:rPr>
                <w:b/>
                <w:sz w:val="30"/>
                <w:lang w:val="en-GB"/>
              </w:rPr>
            </w:pPr>
            <w:r w:rsidRPr="00C94BF3">
              <w:rPr>
                <w:b/>
                <w:sz w:val="30"/>
                <w:lang w:val="en-GB"/>
              </w:rPr>
              <w:t xml:space="preserve"> 14.2</w:t>
            </w:r>
          </w:p>
        </w:tc>
        <w:tc>
          <w:tcPr>
            <w:tcW w:w="5387" w:type="dxa"/>
            <w:tcBorders>
              <w:top w:val="nil"/>
              <w:left w:val="nil"/>
              <w:bottom w:val="nil"/>
              <w:right w:val="nil"/>
            </w:tcBorders>
          </w:tcPr>
          <w:p w:rsidR="00222548" w:rsidRPr="00C94BF3" w:rsidRDefault="00222548" w:rsidP="008902F4">
            <w:pPr>
              <w:spacing w:before="240"/>
              <w:jc w:val="both"/>
              <w:rPr>
                <w:sz w:val="30"/>
                <w:lang w:val="en-GB"/>
              </w:rPr>
            </w:pPr>
            <w:r w:rsidRPr="00C94BF3">
              <w:rPr>
                <w:sz w:val="30"/>
                <w:lang w:val="en-GB"/>
              </w:rPr>
              <w:t xml:space="preserve">For the _____ class(es) RRS 44.1 is changed so that </w:t>
            </w:r>
            <w:r w:rsidRPr="00C94BF3">
              <w:rPr>
                <w:sz w:val="30"/>
                <w:szCs w:val="30"/>
                <w:lang w:val="en-GB"/>
              </w:rPr>
              <w:t xml:space="preserve">the Two-Turns Penalty is replaced by the One-Turn Penalty. </w:t>
            </w:r>
          </w:p>
        </w:tc>
      </w:tr>
      <w:tr w:rsidR="00222548" w:rsidRPr="00C94BF3" w:rsidTr="008902F4">
        <w:tblPrEx>
          <w:tblCellMar>
            <w:top w:w="0" w:type="dxa"/>
            <w:bottom w:w="0" w:type="dxa"/>
          </w:tblCellMar>
        </w:tblPrEx>
        <w:tc>
          <w:tcPr>
            <w:tcW w:w="2977" w:type="dxa"/>
            <w:tcBorders>
              <w:top w:val="nil"/>
              <w:left w:val="nil"/>
              <w:bottom w:val="nil"/>
              <w:right w:val="nil"/>
            </w:tcBorders>
          </w:tcPr>
          <w:p w:rsidR="00222548" w:rsidRPr="00C94BF3" w:rsidRDefault="00222548" w:rsidP="008902F4">
            <w:pPr>
              <w:spacing w:before="260"/>
              <w:rPr>
                <w:i/>
                <w:sz w:val="26"/>
                <w:szCs w:val="26"/>
                <w:lang w:val="en-GB"/>
              </w:rPr>
            </w:pPr>
            <w:r w:rsidRPr="00C94BF3">
              <w:rPr>
                <w:i/>
                <w:sz w:val="26"/>
                <w:szCs w:val="26"/>
                <w:lang w:val="en-GB"/>
              </w:rPr>
              <w:t>Unless all of Appendix P applies, state any restri</w:t>
            </w:r>
            <w:r w:rsidRPr="00C94BF3">
              <w:rPr>
                <w:i/>
                <w:sz w:val="26"/>
                <w:szCs w:val="26"/>
                <w:lang w:val="en-GB"/>
              </w:rPr>
              <w:t>c</w:t>
            </w:r>
            <w:r w:rsidRPr="00C94BF3">
              <w:rPr>
                <w:i/>
                <w:sz w:val="26"/>
                <w:szCs w:val="26"/>
                <w:lang w:val="en-GB"/>
              </w:rPr>
              <w:t xml:space="preserve">tions. </w:t>
            </w:r>
          </w:p>
        </w:tc>
        <w:tc>
          <w:tcPr>
            <w:tcW w:w="992" w:type="dxa"/>
            <w:tcBorders>
              <w:top w:val="nil"/>
              <w:left w:val="nil"/>
              <w:bottom w:val="nil"/>
              <w:right w:val="nil"/>
            </w:tcBorders>
          </w:tcPr>
          <w:p w:rsidR="00222548" w:rsidRPr="00C94BF3" w:rsidRDefault="00222548" w:rsidP="008902F4">
            <w:pPr>
              <w:spacing w:before="240"/>
              <w:rPr>
                <w:b/>
                <w:sz w:val="30"/>
                <w:lang w:val="en-GB"/>
              </w:rPr>
            </w:pPr>
            <w:r w:rsidRPr="00C94BF3">
              <w:rPr>
                <w:b/>
                <w:sz w:val="30"/>
                <w:lang w:val="en-GB"/>
              </w:rPr>
              <w:t xml:space="preserve"> 14.3</w:t>
            </w:r>
          </w:p>
        </w:tc>
        <w:tc>
          <w:tcPr>
            <w:tcW w:w="5387" w:type="dxa"/>
            <w:tcBorders>
              <w:top w:val="nil"/>
              <w:left w:val="nil"/>
              <w:bottom w:val="nil"/>
              <w:right w:val="nil"/>
            </w:tcBorders>
          </w:tcPr>
          <w:p w:rsidR="00222548" w:rsidRPr="00C94BF3" w:rsidRDefault="00222548" w:rsidP="008902F4">
            <w:pPr>
              <w:spacing w:before="240"/>
              <w:jc w:val="both"/>
              <w:rPr>
                <w:sz w:val="30"/>
                <w:lang w:val="en-GB"/>
              </w:rPr>
            </w:pPr>
            <w:r w:rsidRPr="00C94BF3">
              <w:rPr>
                <w:sz w:val="30"/>
                <w:lang w:val="en-GB"/>
              </w:rPr>
              <w:t xml:space="preserve">Appendix P will apply [as changed by </w:t>
            </w:r>
            <w:r w:rsidRPr="00C94BF3">
              <w:rPr>
                <w:sz w:val="30"/>
                <w:lang w:val="en-GB"/>
              </w:rPr>
              <w:br/>
              <w:t>SI(s) [14.2] [and] [14.4]].</w:t>
            </w:r>
          </w:p>
        </w:tc>
      </w:tr>
      <w:tr w:rsidR="00222548" w:rsidRPr="00C94BF3" w:rsidTr="008902F4">
        <w:tblPrEx>
          <w:tblCellMar>
            <w:top w:w="0" w:type="dxa"/>
            <w:bottom w:w="0" w:type="dxa"/>
          </w:tblCellMar>
        </w:tblPrEx>
        <w:tc>
          <w:tcPr>
            <w:tcW w:w="2977" w:type="dxa"/>
            <w:tcBorders>
              <w:top w:val="nil"/>
              <w:left w:val="nil"/>
              <w:bottom w:val="nil"/>
              <w:right w:val="nil"/>
            </w:tcBorders>
          </w:tcPr>
          <w:p w:rsidR="00222548" w:rsidRPr="00C94BF3" w:rsidRDefault="00222548" w:rsidP="008902F4">
            <w:pPr>
              <w:spacing w:before="260"/>
              <w:rPr>
                <w:i/>
                <w:sz w:val="26"/>
                <w:lang w:val="en-GB"/>
              </w:rPr>
            </w:pPr>
            <w:r w:rsidRPr="00C94BF3">
              <w:rPr>
                <w:i/>
                <w:sz w:val="26"/>
                <w:lang w:val="en-GB"/>
              </w:rPr>
              <w:t>Recommended only for junior events.</w:t>
            </w:r>
          </w:p>
        </w:tc>
        <w:tc>
          <w:tcPr>
            <w:tcW w:w="992" w:type="dxa"/>
            <w:tcBorders>
              <w:top w:val="nil"/>
              <w:left w:val="nil"/>
              <w:bottom w:val="nil"/>
              <w:right w:val="nil"/>
            </w:tcBorders>
          </w:tcPr>
          <w:p w:rsidR="00222548" w:rsidRPr="00C94BF3" w:rsidRDefault="00222548" w:rsidP="008902F4">
            <w:pPr>
              <w:spacing w:before="240"/>
              <w:rPr>
                <w:b/>
                <w:sz w:val="30"/>
                <w:lang w:val="en-GB"/>
              </w:rPr>
            </w:pPr>
            <w:r w:rsidRPr="00C94BF3">
              <w:rPr>
                <w:sz w:val="30"/>
                <w:lang w:val="en-GB"/>
              </w:rPr>
              <w:t xml:space="preserve"> </w:t>
            </w:r>
            <w:r w:rsidRPr="00C94BF3">
              <w:rPr>
                <w:b/>
                <w:sz w:val="30"/>
                <w:lang w:val="en-GB"/>
              </w:rPr>
              <w:t>14.4</w:t>
            </w:r>
          </w:p>
        </w:tc>
        <w:tc>
          <w:tcPr>
            <w:tcW w:w="5387" w:type="dxa"/>
            <w:tcBorders>
              <w:top w:val="nil"/>
              <w:left w:val="nil"/>
              <w:bottom w:val="nil"/>
              <w:right w:val="nil"/>
            </w:tcBorders>
          </w:tcPr>
          <w:p w:rsidR="00222548" w:rsidRPr="00C94BF3" w:rsidRDefault="00222548" w:rsidP="008902F4">
            <w:pPr>
              <w:spacing w:before="240"/>
              <w:rPr>
                <w:sz w:val="30"/>
                <w:lang w:val="en-GB"/>
              </w:rPr>
            </w:pPr>
            <w:r w:rsidRPr="00C94BF3">
              <w:rPr>
                <w:sz w:val="30"/>
                <w:lang w:val="en-GB"/>
              </w:rPr>
              <w:t>RRS P2.3 will not apply and RRS P2.2 is changed so that it will apply to any penalty after the first one.</w:t>
            </w:r>
          </w:p>
        </w:tc>
      </w:tr>
    </w:tbl>
    <w:p w:rsidR="00222548" w:rsidRPr="00C94BF3" w:rsidRDefault="00222548" w:rsidP="00222548">
      <w:pPr>
        <w:rPr>
          <w:sz w:val="6"/>
          <w:szCs w:val="6"/>
        </w:rPr>
      </w:pPr>
      <w:r w:rsidRPr="00C94BF3">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992"/>
        <w:gridCol w:w="5387"/>
      </w:tblGrid>
      <w:tr w:rsidR="00222548" w:rsidRPr="00C94BF3" w:rsidTr="008902F4">
        <w:tblPrEx>
          <w:tblCellMar>
            <w:top w:w="0" w:type="dxa"/>
            <w:bottom w:w="0" w:type="dxa"/>
          </w:tblCellMar>
        </w:tblPrEx>
        <w:trPr>
          <w:trHeight w:val="280"/>
        </w:trPr>
        <w:tc>
          <w:tcPr>
            <w:tcW w:w="2977" w:type="dxa"/>
            <w:tcBorders>
              <w:top w:val="nil"/>
              <w:left w:val="nil"/>
              <w:bottom w:val="nil"/>
              <w:right w:val="nil"/>
            </w:tcBorders>
          </w:tcPr>
          <w:p w:rsidR="00222548" w:rsidRPr="00C94BF3" w:rsidRDefault="00222548" w:rsidP="008902F4">
            <w:pPr>
              <w:rPr>
                <w:i/>
                <w:sz w:val="30"/>
                <w:lang w:val="en-GB"/>
              </w:rPr>
            </w:pPr>
          </w:p>
        </w:tc>
        <w:tc>
          <w:tcPr>
            <w:tcW w:w="992" w:type="dxa"/>
            <w:tcBorders>
              <w:top w:val="nil"/>
              <w:left w:val="nil"/>
              <w:bottom w:val="nil"/>
              <w:right w:val="nil"/>
            </w:tcBorders>
          </w:tcPr>
          <w:p w:rsidR="00222548" w:rsidRPr="00C94BF3" w:rsidRDefault="00222548" w:rsidP="008902F4">
            <w:pPr>
              <w:spacing w:before="120"/>
              <w:rPr>
                <w:b/>
                <w:sz w:val="30"/>
                <w:lang w:val="en-GB"/>
              </w:rPr>
            </w:pPr>
            <w:r w:rsidRPr="00C94BF3">
              <w:rPr>
                <w:b/>
                <w:sz w:val="30"/>
                <w:lang w:val="en-GB"/>
              </w:rPr>
              <w:t xml:space="preserve"> 15</w:t>
            </w:r>
          </w:p>
        </w:tc>
        <w:tc>
          <w:tcPr>
            <w:tcW w:w="5387" w:type="dxa"/>
            <w:tcBorders>
              <w:top w:val="nil"/>
              <w:left w:val="nil"/>
              <w:bottom w:val="nil"/>
              <w:right w:val="nil"/>
            </w:tcBorders>
          </w:tcPr>
          <w:p w:rsidR="00222548" w:rsidRPr="00C94BF3" w:rsidRDefault="00222548" w:rsidP="008902F4">
            <w:pPr>
              <w:spacing w:before="120"/>
              <w:rPr>
                <w:b/>
                <w:sz w:val="30"/>
                <w:lang w:val="en-GB"/>
              </w:rPr>
            </w:pPr>
            <w:r w:rsidRPr="00C94BF3">
              <w:rPr>
                <w:b/>
                <w:sz w:val="30"/>
                <w:lang w:val="en-GB"/>
              </w:rPr>
              <w:t>TIME LIMITS AND TARGET TIMES</w:t>
            </w:r>
          </w:p>
        </w:tc>
      </w:tr>
      <w:tr w:rsidR="00222548" w:rsidRPr="00C94BF3" w:rsidTr="008902F4">
        <w:tblPrEx>
          <w:tblCellMar>
            <w:top w:w="0" w:type="dxa"/>
            <w:bottom w:w="0" w:type="dxa"/>
          </w:tblCellMar>
        </w:tblPrEx>
        <w:tc>
          <w:tcPr>
            <w:tcW w:w="2977" w:type="dxa"/>
            <w:tcBorders>
              <w:top w:val="nil"/>
              <w:left w:val="nil"/>
              <w:bottom w:val="nil"/>
              <w:right w:val="nil"/>
            </w:tcBorders>
          </w:tcPr>
          <w:p w:rsidR="00222548" w:rsidRPr="00C94BF3" w:rsidRDefault="00222548" w:rsidP="008902F4">
            <w:pPr>
              <w:spacing w:before="120"/>
              <w:rPr>
                <w:i/>
                <w:sz w:val="26"/>
                <w:lang w:val="en-GB"/>
              </w:rPr>
            </w:pPr>
            <w:r w:rsidRPr="00C94BF3">
              <w:rPr>
                <w:i/>
                <w:sz w:val="26"/>
                <w:lang w:val="en-GB"/>
              </w:rPr>
              <w:t>Insert the classes and times. Omit the Mark 1 time limit and target time if i</w:t>
            </w:r>
            <w:r w:rsidRPr="00C94BF3">
              <w:rPr>
                <w:i/>
                <w:sz w:val="26"/>
                <w:lang w:val="en-GB"/>
              </w:rPr>
              <w:t>n</w:t>
            </w:r>
            <w:r w:rsidRPr="00C94BF3">
              <w:rPr>
                <w:i/>
                <w:sz w:val="26"/>
                <w:lang w:val="en-GB"/>
              </w:rPr>
              <w:t>applicable.</w:t>
            </w:r>
          </w:p>
        </w:tc>
        <w:tc>
          <w:tcPr>
            <w:tcW w:w="992" w:type="dxa"/>
            <w:tcBorders>
              <w:top w:val="nil"/>
              <w:left w:val="nil"/>
              <w:bottom w:val="nil"/>
              <w:right w:val="nil"/>
            </w:tcBorders>
          </w:tcPr>
          <w:p w:rsidR="00222548" w:rsidRPr="00C94BF3" w:rsidRDefault="00222548" w:rsidP="008902F4">
            <w:pPr>
              <w:spacing w:before="120"/>
              <w:rPr>
                <w:b/>
                <w:sz w:val="30"/>
                <w:lang w:val="en-GB"/>
              </w:rPr>
            </w:pPr>
            <w:r w:rsidRPr="00C94BF3">
              <w:rPr>
                <w:b/>
                <w:sz w:val="30"/>
                <w:lang w:val="en-GB"/>
              </w:rPr>
              <w:t xml:space="preserve"> 15.1*</w:t>
            </w:r>
          </w:p>
        </w:tc>
        <w:tc>
          <w:tcPr>
            <w:tcW w:w="5387" w:type="dxa"/>
            <w:tcBorders>
              <w:top w:val="nil"/>
              <w:left w:val="nil"/>
              <w:bottom w:val="nil"/>
              <w:right w:val="nil"/>
            </w:tcBorders>
          </w:tcPr>
          <w:p w:rsidR="00222548" w:rsidRPr="00C94BF3" w:rsidRDefault="00222548" w:rsidP="008902F4">
            <w:pPr>
              <w:spacing w:before="120"/>
              <w:jc w:val="both"/>
              <w:rPr>
                <w:sz w:val="30"/>
                <w:lang w:val="en-GB"/>
              </w:rPr>
            </w:pPr>
            <w:r w:rsidRPr="00C94BF3">
              <w:rPr>
                <w:sz w:val="30"/>
                <w:lang w:val="en-GB"/>
              </w:rPr>
              <w:t>Time limits and target times are as fo</w:t>
            </w:r>
            <w:r w:rsidRPr="00C94BF3">
              <w:rPr>
                <w:sz w:val="30"/>
                <w:lang w:val="en-GB"/>
              </w:rPr>
              <w:t>l</w:t>
            </w:r>
            <w:r w:rsidRPr="00C94BF3">
              <w:rPr>
                <w:sz w:val="30"/>
                <w:lang w:val="en-GB"/>
              </w:rPr>
              <w:t>lows:</w:t>
            </w:r>
          </w:p>
          <w:p w:rsidR="00222548" w:rsidRPr="00C94BF3" w:rsidRDefault="00222548" w:rsidP="008902F4">
            <w:pPr>
              <w:tabs>
                <w:tab w:val="left" w:pos="1134"/>
                <w:tab w:val="left" w:pos="1418"/>
                <w:tab w:val="left" w:pos="2835"/>
                <w:tab w:val="left" w:pos="4253"/>
              </w:tabs>
              <w:spacing w:before="80"/>
              <w:rPr>
                <w:i/>
                <w:sz w:val="30"/>
                <w:lang w:val="en-GB"/>
              </w:rPr>
            </w:pPr>
            <w:r w:rsidRPr="00C94BF3">
              <w:rPr>
                <w:i/>
                <w:sz w:val="30"/>
                <w:lang w:val="en-GB"/>
              </w:rPr>
              <w:t>Class</w:t>
            </w:r>
            <w:r w:rsidRPr="00C94BF3">
              <w:rPr>
                <w:i/>
                <w:sz w:val="30"/>
                <w:lang w:val="en-GB"/>
              </w:rPr>
              <w:tab/>
              <w:t>Time limit</w:t>
            </w:r>
            <w:r w:rsidRPr="00C94BF3">
              <w:rPr>
                <w:i/>
                <w:sz w:val="30"/>
                <w:lang w:val="en-GB"/>
              </w:rPr>
              <w:tab/>
              <w:t>Mark 1</w:t>
            </w:r>
            <w:r w:rsidRPr="00C94BF3">
              <w:rPr>
                <w:i/>
                <w:sz w:val="30"/>
                <w:lang w:val="en-GB"/>
              </w:rPr>
              <w:tab/>
              <w:t xml:space="preserve">Target </w:t>
            </w:r>
          </w:p>
          <w:p w:rsidR="00222548" w:rsidRPr="00C94BF3" w:rsidRDefault="00222548" w:rsidP="008902F4">
            <w:pPr>
              <w:tabs>
                <w:tab w:val="left" w:pos="1418"/>
                <w:tab w:val="left" w:pos="1701"/>
                <w:tab w:val="left" w:pos="2835"/>
                <w:tab w:val="left" w:pos="3969"/>
                <w:tab w:val="left" w:pos="4253"/>
              </w:tabs>
              <w:rPr>
                <w:i/>
                <w:sz w:val="30"/>
                <w:lang w:val="en-GB"/>
              </w:rPr>
            </w:pPr>
            <w:r w:rsidRPr="00C94BF3">
              <w:rPr>
                <w:i/>
                <w:sz w:val="30"/>
                <w:lang w:val="en-GB"/>
              </w:rPr>
              <w:tab/>
            </w:r>
            <w:r w:rsidRPr="00C94BF3">
              <w:rPr>
                <w:i/>
                <w:sz w:val="30"/>
                <w:lang w:val="en-GB"/>
              </w:rPr>
              <w:tab/>
            </w:r>
            <w:r w:rsidRPr="00C94BF3">
              <w:rPr>
                <w:i/>
                <w:sz w:val="30"/>
                <w:lang w:val="en-GB"/>
              </w:rPr>
              <w:tab/>
              <w:t>time limit</w:t>
            </w:r>
            <w:r w:rsidRPr="00C94BF3">
              <w:rPr>
                <w:i/>
                <w:sz w:val="30"/>
                <w:lang w:val="en-GB"/>
              </w:rPr>
              <w:tab/>
              <w:t>time</w:t>
            </w:r>
          </w:p>
          <w:p w:rsidR="00222548" w:rsidRPr="00C94BF3" w:rsidRDefault="00222548" w:rsidP="008902F4">
            <w:pPr>
              <w:tabs>
                <w:tab w:val="left" w:pos="1418"/>
                <w:tab w:val="left" w:pos="2835"/>
                <w:tab w:val="left" w:pos="4253"/>
              </w:tabs>
              <w:spacing w:before="120"/>
              <w:rPr>
                <w:i/>
                <w:sz w:val="30"/>
                <w:lang w:val="en-GB"/>
              </w:rPr>
            </w:pPr>
            <w:r w:rsidRPr="00C94BF3">
              <w:rPr>
                <w:i/>
                <w:sz w:val="30"/>
                <w:lang w:val="en-GB"/>
              </w:rPr>
              <w:t>_____</w:t>
            </w:r>
            <w:r w:rsidRPr="00C94BF3">
              <w:rPr>
                <w:i/>
                <w:sz w:val="30"/>
                <w:lang w:val="en-GB"/>
              </w:rPr>
              <w:tab/>
              <w:t>_____</w:t>
            </w:r>
            <w:r w:rsidRPr="00C94BF3">
              <w:rPr>
                <w:i/>
                <w:sz w:val="30"/>
                <w:lang w:val="en-GB"/>
              </w:rPr>
              <w:tab/>
              <w:t>_____</w:t>
            </w:r>
            <w:r w:rsidRPr="00C94BF3">
              <w:rPr>
                <w:i/>
                <w:sz w:val="30"/>
                <w:lang w:val="en-GB"/>
              </w:rPr>
              <w:tab/>
              <w:t>_____</w:t>
            </w:r>
          </w:p>
          <w:p w:rsidR="00222548" w:rsidRPr="00C94BF3" w:rsidRDefault="00222548" w:rsidP="008902F4">
            <w:pPr>
              <w:tabs>
                <w:tab w:val="left" w:pos="1418"/>
                <w:tab w:val="left" w:pos="2835"/>
                <w:tab w:val="left" w:pos="4253"/>
              </w:tabs>
              <w:spacing w:before="120"/>
              <w:rPr>
                <w:i/>
                <w:sz w:val="30"/>
                <w:lang w:val="en-GB"/>
              </w:rPr>
            </w:pPr>
            <w:r w:rsidRPr="00C94BF3">
              <w:rPr>
                <w:i/>
                <w:sz w:val="30"/>
                <w:lang w:val="en-GB"/>
              </w:rPr>
              <w:t>_____</w:t>
            </w:r>
            <w:r w:rsidRPr="00C94BF3">
              <w:rPr>
                <w:i/>
                <w:sz w:val="30"/>
                <w:lang w:val="en-GB"/>
              </w:rPr>
              <w:tab/>
              <w:t>_____</w:t>
            </w:r>
            <w:r w:rsidRPr="00C94BF3">
              <w:rPr>
                <w:i/>
                <w:sz w:val="30"/>
                <w:lang w:val="en-GB"/>
              </w:rPr>
              <w:tab/>
              <w:t>_____</w:t>
            </w:r>
            <w:r w:rsidRPr="00C94BF3">
              <w:rPr>
                <w:i/>
                <w:sz w:val="30"/>
                <w:lang w:val="en-GB"/>
              </w:rPr>
              <w:tab/>
              <w:t>_____</w:t>
            </w:r>
          </w:p>
          <w:p w:rsidR="00222548" w:rsidRPr="00C94BF3" w:rsidRDefault="00222548" w:rsidP="008902F4">
            <w:pPr>
              <w:tabs>
                <w:tab w:val="left" w:pos="1418"/>
                <w:tab w:val="left" w:pos="2835"/>
                <w:tab w:val="left" w:pos="4253"/>
              </w:tabs>
              <w:spacing w:before="120"/>
              <w:rPr>
                <w:i/>
                <w:sz w:val="30"/>
                <w:lang w:val="en-GB"/>
              </w:rPr>
            </w:pPr>
            <w:r w:rsidRPr="00C94BF3">
              <w:rPr>
                <w:i/>
                <w:sz w:val="30"/>
                <w:lang w:val="en-GB"/>
              </w:rPr>
              <w:t>_____</w:t>
            </w:r>
            <w:r w:rsidRPr="00C94BF3">
              <w:rPr>
                <w:i/>
                <w:sz w:val="30"/>
                <w:lang w:val="en-GB"/>
              </w:rPr>
              <w:tab/>
              <w:t>_____</w:t>
            </w:r>
            <w:r w:rsidRPr="00C94BF3">
              <w:rPr>
                <w:i/>
                <w:sz w:val="30"/>
                <w:lang w:val="en-GB"/>
              </w:rPr>
              <w:tab/>
              <w:t>_____</w:t>
            </w:r>
            <w:r w:rsidRPr="00C94BF3">
              <w:rPr>
                <w:i/>
                <w:sz w:val="30"/>
                <w:lang w:val="en-GB"/>
              </w:rPr>
              <w:tab/>
              <w:t>_____</w:t>
            </w:r>
          </w:p>
          <w:p w:rsidR="00222548" w:rsidRPr="00C94BF3" w:rsidRDefault="00222548" w:rsidP="008902F4">
            <w:pPr>
              <w:spacing w:before="180"/>
              <w:jc w:val="both"/>
              <w:rPr>
                <w:sz w:val="30"/>
                <w:lang w:val="en-GB"/>
              </w:rPr>
            </w:pPr>
            <w:r w:rsidRPr="00C94BF3">
              <w:rPr>
                <w:sz w:val="30"/>
                <w:lang w:val="en-GB"/>
              </w:rPr>
              <w:t>If no boat has passed Mark 1 within the Mark 1 time limit the race will be aba</w:t>
            </w:r>
            <w:r w:rsidRPr="00C94BF3">
              <w:rPr>
                <w:sz w:val="30"/>
                <w:lang w:val="en-GB"/>
              </w:rPr>
              <w:t>n</w:t>
            </w:r>
            <w:r w:rsidRPr="00C94BF3">
              <w:rPr>
                <w:sz w:val="30"/>
                <w:lang w:val="en-GB"/>
              </w:rPr>
              <w:t>doned. Failure to meet the target time will not be grounds for redress. This changes RRS 62.1(a).</w:t>
            </w:r>
          </w:p>
        </w:tc>
      </w:tr>
      <w:tr w:rsidR="00222548" w:rsidRPr="00C94BF3" w:rsidTr="008902F4">
        <w:tblPrEx>
          <w:tblCellMar>
            <w:top w:w="0" w:type="dxa"/>
            <w:bottom w:w="0" w:type="dxa"/>
          </w:tblCellMar>
        </w:tblPrEx>
        <w:tc>
          <w:tcPr>
            <w:tcW w:w="2977" w:type="dxa"/>
            <w:tcBorders>
              <w:top w:val="nil"/>
              <w:left w:val="nil"/>
              <w:bottom w:val="nil"/>
              <w:right w:val="nil"/>
            </w:tcBorders>
          </w:tcPr>
          <w:p w:rsidR="00222548" w:rsidRPr="00C94BF3" w:rsidRDefault="00222548" w:rsidP="008902F4">
            <w:pPr>
              <w:spacing w:before="260"/>
              <w:rPr>
                <w:i/>
                <w:sz w:val="26"/>
                <w:lang w:val="en-GB"/>
              </w:rPr>
            </w:pPr>
            <w:r w:rsidRPr="00C94BF3">
              <w:rPr>
                <w:i/>
                <w:sz w:val="26"/>
                <w:lang w:val="en-GB"/>
              </w:rPr>
              <w:t>Insert the time (or different times for diffe</w:t>
            </w:r>
            <w:r w:rsidRPr="00C94BF3">
              <w:rPr>
                <w:i/>
                <w:sz w:val="26"/>
                <w:lang w:val="en-GB"/>
              </w:rPr>
              <w:t>r</w:t>
            </w:r>
            <w:r w:rsidRPr="00C94BF3">
              <w:rPr>
                <w:i/>
                <w:sz w:val="26"/>
                <w:lang w:val="en-GB"/>
              </w:rPr>
              <w:t>ent classes).</w:t>
            </w:r>
          </w:p>
        </w:tc>
        <w:tc>
          <w:tcPr>
            <w:tcW w:w="992" w:type="dxa"/>
            <w:tcBorders>
              <w:top w:val="nil"/>
              <w:left w:val="nil"/>
              <w:bottom w:val="nil"/>
              <w:right w:val="nil"/>
            </w:tcBorders>
          </w:tcPr>
          <w:p w:rsidR="00222548" w:rsidRPr="00C94BF3" w:rsidRDefault="00222548" w:rsidP="008902F4">
            <w:pPr>
              <w:spacing w:before="240"/>
              <w:rPr>
                <w:b/>
                <w:sz w:val="30"/>
                <w:lang w:val="en-GB"/>
              </w:rPr>
            </w:pPr>
            <w:r w:rsidRPr="00C94BF3">
              <w:rPr>
                <w:b/>
                <w:sz w:val="30"/>
                <w:lang w:val="en-GB"/>
              </w:rPr>
              <w:t xml:space="preserve"> 15.2</w:t>
            </w:r>
          </w:p>
        </w:tc>
        <w:tc>
          <w:tcPr>
            <w:tcW w:w="5387" w:type="dxa"/>
            <w:tcBorders>
              <w:top w:val="nil"/>
              <w:left w:val="nil"/>
              <w:bottom w:val="nil"/>
              <w:right w:val="nil"/>
            </w:tcBorders>
          </w:tcPr>
          <w:p w:rsidR="00222548" w:rsidRPr="00C94BF3" w:rsidRDefault="00222548" w:rsidP="008902F4">
            <w:pPr>
              <w:spacing w:before="240"/>
              <w:jc w:val="both"/>
              <w:rPr>
                <w:sz w:val="30"/>
                <w:lang w:val="en-GB"/>
              </w:rPr>
            </w:pPr>
            <w:r w:rsidRPr="00C94BF3">
              <w:rPr>
                <w:sz w:val="30"/>
                <w:lang w:val="en-GB"/>
              </w:rPr>
              <w:t>Boats failing to finish within _____ after the first boat sails the course and finishes will be scored Did Not Finish without a hearing. This changes RRS 35, A4 and A5.</w:t>
            </w:r>
          </w:p>
        </w:tc>
      </w:tr>
      <w:tr w:rsidR="00222548" w:rsidRPr="00C94BF3" w:rsidTr="008902F4">
        <w:tblPrEx>
          <w:tblCellMar>
            <w:top w:w="0" w:type="dxa"/>
            <w:bottom w:w="0" w:type="dxa"/>
          </w:tblCellMar>
        </w:tblPrEx>
        <w:tc>
          <w:tcPr>
            <w:tcW w:w="2977" w:type="dxa"/>
            <w:tcBorders>
              <w:top w:val="nil"/>
              <w:left w:val="nil"/>
              <w:bottom w:val="nil"/>
              <w:right w:val="nil"/>
            </w:tcBorders>
          </w:tcPr>
          <w:p w:rsidR="00222548" w:rsidRPr="00C94BF3" w:rsidRDefault="00222548" w:rsidP="008902F4">
            <w:pPr>
              <w:spacing w:before="300"/>
              <w:rPr>
                <w:i/>
                <w:sz w:val="30"/>
                <w:lang w:val="en-GB"/>
              </w:rPr>
            </w:pPr>
          </w:p>
        </w:tc>
        <w:tc>
          <w:tcPr>
            <w:tcW w:w="992" w:type="dxa"/>
            <w:tcBorders>
              <w:top w:val="nil"/>
              <w:left w:val="nil"/>
              <w:bottom w:val="nil"/>
              <w:right w:val="nil"/>
            </w:tcBorders>
          </w:tcPr>
          <w:p w:rsidR="00222548" w:rsidRPr="00C94BF3" w:rsidRDefault="00222548" w:rsidP="008902F4">
            <w:pPr>
              <w:spacing w:before="300"/>
              <w:rPr>
                <w:b/>
                <w:sz w:val="30"/>
                <w:lang w:val="en-GB"/>
              </w:rPr>
            </w:pPr>
            <w:r w:rsidRPr="00C94BF3">
              <w:rPr>
                <w:b/>
                <w:sz w:val="30"/>
                <w:lang w:val="en-GB"/>
              </w:rPr>
              <w:t xml:space="preserve"> 16</w:t>
            </w:r>
          </w:p>
        </w:tc>
        <w:tc>
          <w:tcPr>
            <w:tcW w:w="5387" w:type="dxa"/>
            <w:tcBorders>
              <w:top w:val="nil"/>
              <w:left w:val="nil"/>
              <w:bottom w:val="nil"/>
              <w:right w:val="nil"/>
            </w:tcBorders>
          </w:tcPr>
          <w:p w:rsidR="00222548" w:rsidRPr="00C94BF3" w:rsidRDefault="00222548" w:rsidP="008902F4">
            <w:pPr>
              <w:spacing w:before="300"/>
              <w:rPr>
                <w:b/>
                <w:sz w:val="30"/>
                <w:lang w:val="en-GB"/>
              </w:rPr>
            </w:pPr>
            <w:r w:rsidRPr="00C94BF3">
              <w:rPr>
                <w:b/>
                <w:sz w:val="30"/>
                <w:lang w:val="en-GB"/>
              </w:rPr>
              <w:t>PROTESTS AND REQUESTS FOR REDRESS</w:t>
            </w:r>
          </w:p>
        </w:tc>
      </w:tr>
      <w:tr w:rsidR="00222548" w:rsidRPr="00C94BF3" w:rsidTr="008902F4">
        <w:tblPrEx>
          <w:tblCellMar>
            <w:top w:w="0" w:type="dxa"/>
            <w:bottom w:w="0" w:type="dxa"/>
          </w:tblCellMar>
        </w:tblPrEx>
        <w:tc>
          <w:tcPr>
            <w:tcW w:w="2977" w:type="dxa"/>
            <w:tcBorders>
              <w:top w:val="nil"/>
              <w:left w:val="nil"/>
              <w:bottom w:val="nil"/>
              <w:right w:val="nil"/>
            </w:tcBorders>
          </w:tcPr>
          <w:p w:rsidR="00222548" w:rsidRPr="00C94BF3" w:rsidRDefault="00222548" w:rsidP="008902F4">
            <w:pPr>
              <w:spacing w:before="140"/>
              <w:rPr>
                <w:i/>
                <w:sz w:val="26"/>
                <w:szCs w:val="26"/>
                <w:lang w:val="en-GB"/>
              </w:rPr>
            </w:pPr>
            <w:r w:rsidRPr="00C94BF3">
              <w:rPr>
                <w:i/>
                <w:sz w:val="26"/>
                <w:szCs w:val="26"/>
                <w:lang w:val="en-GB"/>
              </w:rPr>
              <w:t>State the location if ne</w:t>
            </w:r>
            <w:r w:rsidRPr="00C94BF3">
              <w:rPr>
                <w:i/>
                <w:sz w:val="26"/>
                <w:szCs w:val="26"/>
                <w:lang w:val="en-GB"/>
              </w:rPr>
              <w:t>c</w:t>
            </w:r>
            <w:r w:rsidRPr="00C94BF3">
              <w:rPr>
                <w:i/>
                <w:sz w:val="26"/>
                <w:szCs w:val="26"/>
                <w:lang w:val="en-GB"/>
              </w:rPr>
              <w:t>essary.</w:t>
            </w:r>
          </w:p>
        </w:tc>
        <w:tc>
          <w:tcPr>
            <w:tcW w:w="992" w:type="dxa"/>
            <w:tcBorders>
              <w:top w:val="nil"/>
              <w:left w:val="nil"/>
              <w:bottom w:val="nil"/>
              <w:right w:val="nil"/>
            </w:tcBorders>
          </w:tcPr>
          <w:p w:rsidR="00222548" w:rsidRPr="00C94BF3" w:rsidRDefault="00222548" w:rsidP="008902F4">
            <w:pPr>
              <w:spacing w:before="120"/>
              <w:rPr>
                <w:b/>
                <w:sz w:val="30"/>
                <w:lang w:val="en-GB"/>
              </w:rPr>
            </w:pPr>
            <w:r w:rsidRPr="00C94BF3">
              <w:rPr>
                <w:b/>
                <w:sz w:val="30"/>
                <w:lang w:val="en-GB"/>
              </w:rPr>
              <w:t xml:space="preserve"> 16.1</w:t>
            </w:r>
          </w:p>
        </w:tc>
        <w:tc>
          <w:tcPr>
            <w:tcW w:w="5387" w:type="dxa"/>
            <w:tcBorders>
              <w:top w:val="nil"/>
              <w:left w:val="nil"/>
              <w:bottom w:val="nil"/>
              <w:right w:val="nil"/>
            </w:tcBorders>
          </w:tcPr>
          <w:p w:rsidR="00222548" w:rsidRPr="00C94BF3" w:rsidRDefault="00222548" w:rsidP="008902F4">
            <w:pPr>
              <w:spacing w:before="120"/>
              <w:jc w:val="both"/>
              <w:rPr>
                <w:sz w:val="30"/>
                <w:lang w:val="en-GB"/>
              </w:rPr>
            </w:pPr>
            <w:r w:rsidRPr="00C94BF3">
              <w:rPr>
                <w:sz w:val="30"/>
                <w:lang w:val="en-GB"/>
              </w:rPr>
              <w:t xml:space="preserve">Protest forms are available at the race </w:t>
            </w:r>
            <w:r w:rsidRPr="00C94BF3">
              <w:rPr>
                <w:sz w:val="30"/>
                <w:lang w:val="en-GB"/>
              </w:rPr>
              <w:br/>
              <w:t xml:space="preserve">office[, located at _____]. Protests and </w:t>
            </w:r>
            <w:r w:rsidRPr="00C94BF3">
              <w:rPr>
                <w:sz w:val="30"/>
                <w:lang w:val="en-GB"/>
              </w:rPr>
              <w:br/>
              <w:t>r</w:t>
            </w:r>
            <w:r w:rsidRPr="00C94BF3">
              <w:rPr>
                <w:sz w:val="30"/>
                <w:lang w:val="en-GB"/>
              </w:rPr>
              <w:t>e</w:t>
            </w:r>
            <w:r w:rsidRPr="00C94BF3">
              <w:rPr>
                <w:sz w:val="30"/>
                <w:lang w:val="en-GB"/>
              </w:rPr>
              <w:t>quests for redress or reopening shall be delivered there within the appr</w:t>
            </w:r>
            <w:r w:rsidRPr="00C94BF3">
              <w:rPr>
                <w:sz w:val="30"/>
                <w:lang w:val="en-GB"/>
              </w:rPr>
              <w:t>o</w:t>
            </w:r>
            <w:r w:rsidRPr="00C94BF3">
              <w:rPr>
                <w:sz w:val="30"/>
                <w:lang w:val="en-GB"/>
              </w:rPr>
              <w:t>priate time limit.</w:t>
            </w:r>
          </w:p>
        </w:tc>
      </w:tr>
      <w:tr w:rsidR="00222548" w:rsidRPr="00C94BF3" w:rsidTr="008902F4">
        <w:tblPrEx>
          <w:tblCellMar>
            <w:top w:w="0" w:type="dxa"/>
            <w:bottom w:w="0" w:type="dxa"/>
          </w:tblCellMar>
        </w:tblPrEx>
        <w:tc>
          <w:tcPr>
            <w:tcW w:w="2977" w:type="dxa"/>
            <w:tcBorders>
              <w:top w:val="nil"/>
              <w:left w:val="nil"/>
              <w:bottom w:val="nil"/>
              <w:right w:val="nil"/>
            </w:tcBorders>
          </w:tcPr>
          <w:p w:rsidR="00222548" w:rsidRPr="00C94BF3" w:rsidRDefault="00222548" w:rsidP="008902F4">
            <w:pPr>
              <w:spacing w:before="260"/>
              <w:rPr>
                <w:i/>
                <w:sz w:val="26"/>
                <w:lang w:val="en-GB"/>
              </w:rPr>
            </w:pPr>
            <w:r w:rsidRPr="00C94BF3">
              <w:rPr>
                <w:i/>
                <w:sz w:val="26"/>
                <w:lang w:val="en-GB"/>
              </w:rPr>
              <w:t>Change the time if diffe</w:t>
            </w:r>
            <w:r w:rsidRPr="00C94BF3">
              <w:rPr>
                <w:i/>
                <w:sz w:val="26"/>
                <w:lang w:val="en-GB"/>
              </w:rPr>
              <w:t>r</w:t>
            </w:r>
            <w:r w:rsidRPr="00C94BF3">
              <w:rPr>
                <w:i/>
                <w:sz w:val="26"/>
                <w:lang w:val="en-GB"/>
              </w:rPr>
              <w:t>ent.</w:t>
            </w:r>
          </w:p>
        </w:tc>
        <w:tc>
          <w:tcPr>
            <w:tcW w:w="992" w:type="dxa"/>
            <w:tcBorders>
              <w:top w:val="nil"/>
              <w:left w:val="nil"/>
              <w:bottom w:val="nil"/>
              <w:right w:val="nil"/>
            </w:tcBorders>
          </w:tcPr>
          <w:p w:rsidR="00222548" w:rsidRPr="00C94BF3" w:rsidRDefault="00222548" w:rsidP="008902F4">
            <w:pPr>
              <w:spacing w:before="240"/>
              <w:rPr>
                <w:b/>
                <w:sz w:val="30"/>
                <w:lang w:val="en-GB"/>
              </w:rPr>
            </w:pPr>
            <w:r w:rsidRPr="00C94BF3">
              <w:rPr>
                <w:b/>
                <w:sz w:val="30"/>
                <w:lang w:val="en-GB"/>
              </w:rPr>
              <w:t xml:space="preserve"> 16.2</w:t>
            </w:r>
          </w:p>
        </w:tc>
        <w:tc>
          <w:tcPr>
            <w:tcW w:w="5387" w:type="dxa"/>
            <w:tcBorders>
              <w:top w:val="nil"/>
              <w:left w:val="nil"/>
              <w:bottom w:val="nil"/>
              <w:right w:val="nil"/>
            </w:tcBorders>
          </w:tcPr>
          <w:p w:rsidR="00222548" w:rsidRPr="00C94BF3" w:rsidRDefault="00222548" w:rsidP="008902F4">
            <w:pPr>
              <w:spacing w:before="240"/>
              <w:jc w:val="both"/>
              <w:rPr>
                <w:sz w:val="30"/>
                <w:lang w:val="en-GB"/>
              </w:rPr>
            </w:pPr>
            <w:r w:rsidRPr="00C94BF3">
              <w:rPr>
                <w:sz w:val="30"/>
                <w:lang w:val="en-GB"/>
              </w:rPr>
              <w:t xml:space="preserve">For each class, the protest time limit is 90 minutes after the last boat has finished the last race of the day or the race committee signals no more racing today, whichever is later. </w:t>
            </w:r>
          </w:p>
        </w:tc>
      </w:tr>
      <w:tr w:rsidR="00222548" w:rsidRPr="00C94BF3" w:rsidTr="008902F4">
        <w:tblPrEx>
          <w:tblCellMar>
            <w:top w:w="0" w:type="dxa"/>
            <w:bottom w:w="0" w:type="dxa"/>
          </w:tblCellMar>
        </w:tblPrEx>
        <w:tc>
          <w:tcPr>
            <w:tcW w:w="2977" w:type="dxa"/>
            <w:tcBorders>
              <w:top w:val="nil"/>
              <w:left w:val="nil"/>
              <w:bottom w:val="nil"/>
              <w:right w:val="nil"/>
            </w:tcBorders>
          </w:tcPr>
          <w:p w:rsidR="00222548" w:rsidRPr="00C94BF3" w:rsidRDefault="00222548" w:rsidP="008902F4">
            <w:pPr>
              <w:spacing w:before="260"/>
              <w:rPr>
                <w:i/>
                <w:sz w:val="26"/>
                <w:lang w:val="en-GB"/>
              </w:rPr>
            </w:pPr>
            <w:r w:rsidRPr="00C94BF3">
              <w:rPr>
                <w:i/>
                <w:sz w:val="26"/>
                <w:lang w:val="en-GB"/>
              </w:rPr>
              <w:t>Change the posting time if different. Insert the protest room location and, if applicable, the time for the first hea</w:t>
            </w:r>
            <w:r w:rsidRPr="00C94BF3">
              <w:rPr>
                <w:i/>
                <w:sz w:val="26"/>
                <w:lang w:val="en-GB"/>
              </w:rPr>
              <w:t>r</w:t>
            </w:r>
            <w:r w:rsidRPr="00C94BF3">
              <w:rPr>
                <w:i/>
                <w:sz w:val="26"/>
                <w:lang w:val="en-GB"/>
              </w:rPr>
              <w:t>ing.</w:t>
            </w:r>
          </w:p>
          <w:p w:rsidR="00222548" w:rsidRPr="00C94BF3" w:rsidRDefault="00222548" w:rsidP="008902F4">
            <w:pPr>
              <w:spacing w:before="260"/>
              <w:rPr>
                <w:i/>
                <w:sz w:val="26"/>
                <w:lang w:val="en-GB"/>
              </w:rPr>
            </w:pPr>
          </w:p>
        </w:tc>
        <w:tc>
          <w:tcPr>
            <w:tcW w:w="992" w:type="dxa"/>
            <w:tcBorders>
              <w:top w:val="nil"/>
              <w:left w:val="nil"/>
              <w:bottom w:val="nil"/>
              <w:right w:val="nil"/>
            </w:tcBorders>
          </w:tcPr>
          <w:p w:rsidR="00222548" w:rsidRPr="00C94BF3" w:rsidRDefault="00222548" w:rsidP="008902F4">
            <w:pPr>
              <w:spacing w:before="240"/>
              <w:rPr>
                <w:b/>
                <w:sz w:val="30"/>
                <w:lang w:val="en-GB"/>
              </w:rPr>
            </w:pPr>
            <w:r w:rsidRPr="00C94BF3">
              <w:rPr>
                <w:b/>
                <w:sz w:val="30"/>
                <w:lang w:val="en-GB"/>
              </w:rPr>
              <w:t xml:space="preserve"> 16.3</w:t>
            </w:r>
          </w:p>
        </w:tc>
        <w:tc>
          <w:tcPr>
            <w:tcW w:w="5387" w:type="dxa"/>
            <w:tcBorders>
              <w:top w:val="nil"/>
              <w:left w:val="nil"/>
              <w:bottom w:val="nil"/>
              <w:right w:val="nil"/>
            </w:tcBorders>
          </w:tcPr>
          <w:p w:rsidR="00222548" w:rsidRPr="00C94BF3" w:rsidRDefault="00222548" w:rsidP="008902F4">
            <w:pPr>
              <w:spacing w:before="240"/>
              <w:jc w:val="both"/>
              <w:rPr>
                <w:sz w:val="30"/>
                <w:lang w:val="en-GB"/>
              </w:rPr>
            </w:pPr>
            <w:r w:rsidRPr="00C94BF3">
              <w:rPr>
                <w:sz w:val="30"/>
                <w:lang w:val="en-GB"/>
              </w:rPr>
              <w:t xml:space="preserve">Notices will be posted no later than 30 minutes </w:t>
            </w:r>
            <w:r w:rsidRPr="00C94BF3">
              <w:rPr>
                <w:sz w:val="30"/>
                <w:szCs w:val="30"/>
                <w:lang w:val="en-GB"/>
              </w:rPr>
              <w:t xml:space="preserve">after </w:t>
            </w:r>
            <w:r w:rsidRPr="00C94BF3">
              <w:rPr>
                <w:sz w:val="30"/>
                <w:lang w:val="en-GB"/>
              </w:rPr>
              <w:t xml:space="preserve">the protest time limit to </w:t>
            </w:r>
            <w:r w:rsidRPr="00C94BF3">
              <w:rPr>
                <w:sz w:val="30"/>
                <w:lang w:val="en-GB"/>
              </w:rPr>
              <w:br/>
              <w:t>i</w:t>
            </w:r>
            <w:r w:rsidRPr="00C94BF3">
              <w:rPr>
                <w:sz w:val="30"/>
                <w:lang w:val="en-GB"/>
              </w:rPr>
              <w:t>n</w:t>
            </w:r>
            <w:r w:rsidRPr="00C94BF3">
              <w:rPr>
                <w:sz w:val="30"/>
                <w:lang w:val="en-GB"/>
              </w:rPr>
              <w:t>form competitors of hearings in which they are parties or named as witnesses. Hearings will be held in the protest room, l</w:t>
            </w:r>
            <w:r w:rsidRPr="00C94BF3">
              <w:rPr>
                <w:sz w:val="30"/>
                <w:lang w:val="en-GB"/>
              </w:rPr>
              <w:t>o</w:t>
            </w:r>
            <w:r w:rsidRPr="00C94BF3">
              <w:rPr>
                <w:sz w:val="30"/>
                <w:lang w:val="en-GB"/>
              </w:rPr>
              <w:t>cated at _____, beginning at [the time posted] [_____].</w:t>
            </w:r>
          </w:p>
        </w:tc>
      </w:tr>
      <w:tr w:rsidR="00222548" w:rsidRPr="00C94BF3" w:rsidTr="008902F4">
        <w:tblPrEx>
          <w:tblCellMar>
            <w:top w:w="0" w:type="dxa"/>
            <w:bottom w:w="0" w:type="dxa"/>
          </w:tblCellMar>
        </w:tblPrEx>
        <w:tc>
          <w:tcPr>
            <w:tcW w:w="2977" w:type="dxa"/>
            <w:tcBorders>
              <w:top w:val="nil"/>
              <w:left w:val="nil"/>
              <w:bottom w:val="nil"/>
              <w:right w:val="nil"/>
            </w:tcBorders>
          </w:tcPr>
          <w:p w:rsidR="00222548" w:rsidRPr="00C94BF3" w:rsidRDefault="00222548" w:rsidP="008902F4">
            <w:pPr>
              <w:rPr>
                <w:i/>
                <w:sz w:val="30"/>
                <w:lang w:val="en-GB"/>
              </w:rPr>
            </w:pPr>
          </w:p>
        </w:tc>
        <w:tc>
          <w:tcPr>
            <w:tcW w:w="992" w:type="dxa"/>
            <w:tcBorders>
              <w:top w:val="nil"/>
              <w:left w:val="nil"/>
              <w:bottom w:val="nil"/>
              <w:right w:val="nil"/>
            </w:tcBorders>
          </w:tcPr>
          <w:p w:rsidR="00222548" w:rsidRPr="00C94BF3" w:rsidRDefault="00222548" w:rsidP="008902F4">
            <w:pPr>
              <w:spacing w:before="240"/>
              <w:rPr>
                <w:b/>
                <w:sz w:val="30"/>
                <w:lang w:val="en-GB"/>
              </w:rPr>
            </w:pPr>
            <w:r w:rsidRPr="00C94BF3">
              <w:rPr>
                <w:b/>
                <w:sz w:val="30"/>
                <w:lang w:val="en-GB"/>
              </w:rPr>
              <w:t xml:space="preserve"> 16.4</w:t>
            </w:r>
          </w:p>
        </w:tc>
        <w:tc>
          <w:tcPr>
            <w:tcW w:w="5387" w:type="dxa"/>
            <w:tcBorders>
              <w:top w:val="nil"/>
              <w:left w:val="nil"/>
              <w:bottom w:val="nil"/>
              <w:right w:val="nil"/>
            </w:tcBorders>
          </w:tcPr>
          <w:p w:rsidR="00222548" w:rsidRPr="00C94BF3" w:rsidRDefault="00222548" w:rsidP="008902F4">
            <w:pPr>
              <w:spacing w:before="240"/>
              <w:jc w:val="both"/>
              <w:rPr>
                <w:sz w:val="30"/>
                <w:lang w:val="en-GB"/>
              </w:rPr>
            </w:pPr>
            <w:r w:rsidRPr="00C94BF3">
              <w:rPr>
                <w:sz w:val="30"/>
                <w:lang w:val="en-GB"/>
              </w:rPr>
              <w:t>Notices of protests by the race committee, technical committee or protest committee will be posted to i</w:t>
            </w:r>
            <w:r w:rsidRPr="00C94BF3">
              <w:rPr>
                <w:sz w:val="30"/>
                <w:lang w:val="en-GB"/>
              </w:rPr>
              <w:t>n</w:t>
            </w:r>
            <w:r w:rsidRPr="00C94BF3">
              <w:rPr>
                <w:sz w:val="30"/>
                <w:lang w:val="en-GB"/>
              </w:rPr>
              <w:t xml:space="preserve">form boats under RRS 61.1(b). </w:t>
            </w:r>
          </w:p>
        </w:tc>
      </w:tr>
      <w:tr w:rsidR="00222548" w:rsidRPr="00C94BF3" w:rsidTr="008902F4">
        <w:tblPrEx>
          <w:tblCellMar>
            <w:top w:w="0" w:type="dxa"/>
            <w:bottom w:w="0" w:type="dxa"/>
          </w:tblCellMar>
        </w:tblPrEx>
        <w:tc>
          <w:tcPr>
            <w:tcW w:w="2977" w:type="dxa"/>
            <w:tcBorders>
              <w:top w:val="nil"/>
              <w:left w:val="nil"/>
              <w:bottom w:val="nil"/>
              <w:right w:val="nil"/>
            </w:tcBorders>
          </w:tcPr>
          <w:p w:rsidR="00222548" w:rsidRPr="00C94BF3" w:rsidRDefault="00222548" w:rsidP="008902F4">
            <w:pPr>
              <w:spacing w:before="240"/>
              <w:rPr>
                <w:i/>
                <w:sz w:val="30"/>
                <w:lang w:val="en-GB"/>
              </w:rPr>
            </w:pPr>
          </w:p>
        </w:tc>
        <w:tc>
          <w:tcPr>
            <w:tcW w:w="992" w:type="dxa"/>
            <w:tcBorders>
              <w:top w:val="nil"/>
              <w:left w:val="nil"/>
              <w:bottom w:val="nil"/>
              <w:right w:val="nil"/>
            </w:tcBorders>
          </w:tcPr>
          <w:p w:rsidR="00222548" w:rsidRPr="00C94BF3" w:rsidRDefault="00222548" w:rsidP="008902F4">
            <w:pPr>
              <w:spacing w:before="240"/>
              <w:rPr>
                <w:b/>
                <w:sz w:val="30"/>
                <w:lang w:val="en-GB"/>
              </w:rPr>
            </w:pPr>
            <w:r w:rsidRPr="00C94BF3">
              <w:rPr>
                <w:b/>
                <w:sz w:val="30"/>
                <w:lang w:val="en-GB"/>
              </w:rPr>
              <w:t xml:space="preserve"> 16.5</w:t>
            </w:r>
          </w:p>
        </w:tc>
        <w:tc>
          <w:tcPr>
            <w:tcW w:w="5387" w:type="dxa"/>
            <w:tcBorders>
              <w:top w:val="nil"/>
              <w:left w:val="nil"/>
              <w:bottom w:val="nil"/>
              <w:right w:val="nil"/>
            </w:tcBorders>
          </w:tcPr>
          <w:p w:rsidR="00222548" w:rsidRPr="00C94BF3" w:rsidRDefault="00222548" w:rsidP="008902F4">
            <w:pPr>
              <w:spacing w:before="240"/>
              <w:jc w:val="both"/>
              <w:rPr>
                <w:sz w:val="30"/>
                <w:lang w:val="en-GB"/>
              </w:rPr>
            </w:pPr>
            <w:r w:rsidRPr="00C94BF3">
              <w:rPr>
                <w:sz w:val="30"/>
                <w:lang w:val="en-GB"/>
              </w:rPr>
              <w:t>A list of boats that, under SI 14.3, have been penalized for breaking RRS 42 will be posted.</w:t>
            </w:r>
          </w:p>
        </w:tc>
      </w:tr>
      <w:tr w:rsidR="00222548" w:rsidRPr="00C94BF3" w:rsidTr="008902F4">
        <w:tblPrEx>
          <w:tblCellMar>
            <w:top w:w="0" w:type="dxa"/>
            <w:bottom w:w="0" w:type="dxa"/>
          </w:tblCellMar>
        </w:tblPrEx>
        <w:tc>
          <w:tcPr>
            <w:tcW w:w="2977" w:type="dxa"/>
            <w:tcBorders>
              <w:top w:val="nil"/>
              <w:left w:val="nil"/>
              <w:bottom w:val="nil"/>
              <w:right w:val="nil"/>
            </w:tcBorders>
          </w:tcPr>
          <w:p w:rsidR="00222548" w:rsidRPr="00C94BF3" w:rsidRDefault="00222548" w:rsidP="008902F4">
            <w:pPr>
              <w:spacing w:before="240"/>
              <w:rPr>
                <w:i/>
                <w:sz w:val="30"/>
                <w:lang w:val="en-GB"/>
              </w:rPr>
            </w:pPr>
          </w:p>
        </w:tc>
        <w:tc>
          <w:tcPr>
            <w:tcW w:w="992" w:type="dxa"/>
            <w:tcBorders>
              <w:top w:val="nil"/>
              <w:left w:val="nil"/>
              <w:bottom w:val="nil"/>
              <w:right w:val="nil"/>
            </w:tcBorders>
          </w:tcPr>
          <w:p w:rsidR="00222548" w:rsidRPr="00C94BF3" w:rsidRDefault="00222548" w:rsidP="008902F4">
            <w:pPr>
              <w:spacing w:before="240"/>
              <w:rPr>
                <w:b/>
                <w:sz w:val="30"/>
                <w:lang w:val="en-GB"/>
              </w:rPr>
            </w:pPr>
            <w:r w:rsidRPr="00C94BF3">
              <w:rPr>
                <w:b/>
                <w:sz w:val="30"/>
                <w:lang w:val="en-GB"/>
              </w:rPr>
              <w:t xml:space="preserve"> 16.6</w:t>
            </w:r>
          </w:p>
        </w:tc>
        <w:tc>
          <w:tcPr>
            <w:tcW w:w="5387" w:type="dxa"/>
            <w:tcBorders>
              <w:top w:val="nil"/>
              <w:left w:val="nil"/>
              <w:bottom w:val="nil"/>
              <w:right w:val="nil"/>
            </w:tcBorders>
          </w:tcPr>
          <w:p w:rsidR="00222548" w:rsidRPr="00C94BF3" w:rsidRDefault="00222548" w:rsidP="008902F4">
            <w:pPr>
              <w:spacing w:before="240"/>
              <w:jc w:val="both"/>
            </w:pPr>
            <w:r w:rsidRPr="00C94BF3">
              <w:rPr>
                <w:sz w:val="30"/>
                <w:lang w:val="en-GB"/>
              </w:rPr>
              <w:t xml:space="preserve">Breaches of SIs 11.3, 18, 21, 23, 25, 26 and 27 will not be grounds for a protest by a boat. This changes RRS 60.1(a). </w:t>
            </w:r>
          </w:p>
        </w:tc>
      </w:tr>
      <w:tr w:rsidR="00222548" w:rsidRPr="00C94BF3" w:rsidTr="008902F4">
        <w:tblPrEx>
          <w:tblCellMar>
            <w:top w:w="0" w:type="dxa"/>
            <w:bottom w:w="0" w:type="dxa"/>
          </w:tblCellMar>
        </w:tblPrEx>
        <w:tc>
          <w:tcPr>
            <w:tcW w:w="2977" w:type="dxa"/>
            <w:tcBorders>
              <w:top w:val="nil"/>
              <w:left w:val="nil"/>
              <w:bottom w:val="nil"/>
              <w:right w:val="nil"/>
            </w:tcBorders>
          </w:tcPr>
          <w:p w:rsidR="00222548" w:rsidRPr="00C94BF3" w:rsidRDefault="00222548" w:rsidP="008902F4">
            <w:pPr>
              <w:spacing w:before="120"/>
              <w:rPr>
                <w:i/>
                <w:sz w:val="30"/>
                <w:lang w:val="en-GB"/>
              </w:rPr>
            </w:pPr>
          </w:p>
        </w:tc>
        <w:tc>
          <w:tcPr>
            <w:tcW w:w="992" w:type="dxa"/>
            <w:tcBorders>
              <w:top w:val="nil"/>
              <w:left w:val="nil"/>
              <w:bottom w:val="nil"/>
              <w:right w:val="nil"/>
            </w:tcBorders>
          </w:tcPr>
          <w:p w:rsidR="00222548" w:rsidRPr="00C94BF3" w:rsidRDefault="00222548" w:rsidP="008902F4">
            <w:pPr>
              <w:spacing w:before="240"/>
              <w:rPr>
                <w:b/>
                <w:bCs/>
                <w:sz w:val="30"/>
                <w:lang w:val="en-GB"/>
              </w:rPr>
            </w:pPr>
            <w:r w:rsidRPr="00C94BF3">
              <w:rPr>
                <w:sz w:val="30"/>
                <w:lang w:val="en-GB"/>
              </w:rPr>
              <w:t xml:space="preserve"> </w:t>
            </w:r>
            <w:r w:rsidRPr="00C94BF3">
              <w:rPr>
                <w:b/>
                <w:bCs/>
                <w:sz w:val="30"/>
                <w:lang w:val="en-GB"/>
              </w:rPr>
              <w:t>16.7</w:t>
            </w:r>
          </w:p>
        </w:tc>
        <w:tc>
          <w:tcPr>
            <w:tcW w:w="5387" w:type="dxa"/>
            <w:tcBorders>
              <w:top w:val="nil"/>
              <w:left w:val="nil"/>
              <w:bottom w:val="nil"/>
              <w:right w:val="nil"/>
            </w:tcBorders>
          </w:tcPr>
          <w:p w:rsidR="00222548" w:rsidRPr="00C94BF3" w:rsidRDefault="00222548" w:rsidP="008902F4">
            <w:pPr>
              <w:spacing w:before="240"/>
              <w:jc w:val="both"/>
              <w:rPr>
                <w:sz w:val="30"/>
                <w:szCs w:val="30"/>
                <w:lang w:val="en-GB"/>
              </w:rPr>
            </w:pPr>
            <w:r w:rsidRPr="00C94BF3">
              <w:rPr>
                <w:sz w:val="30"/>
                <w:szCs w:val="30"/>
                <w:lang w:val="en-GB"/>
              </w:rPr>
              <w:t xml:space="preserve">On the last scheduled day of racing a </w:t>
            </w:r>
            <w:r w:rsidRPr="00C94BF3">
              <w:rPr>
                <w:sz w:val="30"/>
                <w:szCs w:val="30"/>
                <w:lang w:val="en-GB"/>
              </w:rPr>
              <w:br/>
              <w:t>request for redress based on a protest committee decision shall be deli</w:t>
            </w:r>
            <w:r w:rsidRPr="00C94BF3">
              <w:rPr>
                <w:sz w:val="30"/>
                <w:szCs w:val="30"/>
                <w:lang w:val="en-GB"/>
              </w:rPr>
              <w:t>v</w:t>
            </w:r>
            <w:r w:rsidRPr="00C94BF3">
              <w:rPr>
                <w:sz w:val="30"/>
                <w:szCs w:val="30"/>
                <w:lang w:val="en-GB"/>
              </w:rPr>
              <w:t xml:space="preserve">ered no later than 30 minutes after the </w:t>
            </w:r>
            <w:r w:rsidRPr="00C94BF3">
              <w:rPr>
                <w:sz w:val="30"/>
                <w:szCs w:val="30"/>
                <w:lang w:val="en-GB"/>
              </w:rPr>
              <w:br/>
              <w:t>decision was posted. This changes RRS 62.2.</w:t>
            </w:r>
          </w:p>
        </w:tc>
      </w:tr>
      <w:tr w:rsidR="00222548" w:rsidRPr="00C94BF3" w:rsidTr="008902F4">
        <w:tblPrEx>
          <w:tblCellMar>
            <w:top w:w="0" w:type="dxa"/>
            <w:bottom w:w="0" w:type="dxa"/>
          </w:tblCellMar>
        </w:tblPrEx>
        <w:tc>
          <w:tcPr>
            <w:tcW w:w="2977" w:type="dxa"/>
            <w:tcBorders>
              <w:top w:val="nil"/>
              <w:left w:val="nil"/>
              <w:bottom w:val="nil"/>
              <w:right w:val="nil"/>
            </w:tcBorders>
          </w:tcPr>
          <w:p w:rsidR="00222548" w:rsidRPr="00C94BF3" w:rsidRDefault="00222548" w:rsidP="008902F4">
            <w:pPr>
              <w:spacing w:before="260"/>
              <w:rPr>
                <w:i/>
                <w:sz w:val="26"/>
                <w:lang w:val="en-GB"/>
              </w:rPr>
            </w:pPr>
            <w:r w:rsidRPr="00C94BF3">
              <w:rPr>
                <w:i/>
                <w:sz w:val="26"/>
                <w:lang w:val="en-GB"/>
              </w:rPr>
              <w:t>Include only if RRS 70.5 a</w:t>
            </w:r>
            <w:r w:rsidRPr="00C94BF3">
              <w:rPr>
                <w:i/>
                <w:sz w:val="26"/>
                <w:lang w:val="en-GB"/>
              </w:rPr>
              <w:t>p</w:t>
            </w:r>
            <w:r w:rsidRPr="00C94BF3">
              <w:rPr>
                <w:i/>
                <w:sz w:val="26"/>
                <w:lang w:val="en-GB"/>
              </w:rPr>
              <w:t>plies.</w:t>
            </w:r>
          </w:p>
        </w:tc>
        <w:tc>
          <w:tcPr>
            <w:tcW w:w="992" w:type="dxa"/>
            <w:tcBorders>
              <w:top w:val="nil"/>
              <w:left w:val="nil"/>
              <w:bottom w:val="nil"/>
              <w:right w:val="nil"/>
            </w:tcBorders>
          </w:tcPr>
          <w:p w:rsidR="00222548" w:rsidRPr="00C94BF3" w:rsidRDefault="00222548" w:rsidP="008902F4">
            <w:pPr>
              <w:spacing w:before="240"/>
              <w:rPr>
                <w:b/>
                <w:sz w:val="30"/>
                <w:lang w:val="en-GB"/>
              </w:rPr>
            </w:pPr>
            <w:r w:rsidRPr="00C94BF3">
              <w:rPr>
                <w:b/>
                <w:sz w:val="30"/>
                <w:lang w:val="en-GB"/>
              </w:rPr>
              <w:t xml:space="preserve"> 16.8</w:t>
            </w:r>
          </w:p>
        </w:tc>
        <w:tc>
          <w:tcPr>
            <w:tcW w:w="5387" w:type="dxa"/>
            <w:tcBorders>
              <w:top w:val="nil"/>
              <w:left w:val="nil"/>
              <w:bottom w:val="nil"/>
              <w:right w:val="nil"/>
            </w:tcBorders>
          </w:tcPr>
          <w:p w:rsidR="00222548" w:rsidRPr="00C94BF3" w:rsidRDefault="00222548" w:rsidP="008902F4">
            <w:pPr>
              <w:spacing w:before="240"/>
              <w:jc w:val="both"/>
              <w:rPr>
                <w:sz w:val="30"/>
                <w:lang w:val="en-GB"/>
              </w:rPr>
            </w:pPr>
            <w:r w:rsidRPr="00C94BF3">
              <w:rPr>
                <w:sz w:val="30"/>
                <w:lang w:val="en-GB"/>
              </w:rPr>
              <w:t>Decisions of the [protest committee] [i</w:t>
            </w:r>
            <w:r w:rsidRPr="00C94BF3">
              <w:rPr>
                <w:sz w:val="30"/>
                <w:lang w:val="en-GB"/>
              </w:rPr>
              <w:t>n</w:t>
            </w:r>
            <w:r w:rsidRPr="00C94BF3">
              <w:rPr>
                <w:sz w:val="30"/>
                <w:lang w:val="en-GB"/>
              </w:rPr>
              <w:t>ternational jury] will be final as provided in RRS 70.5.</w:t>
            </w:r>
          </w:p>
        </w:tc>
      </w:tr>
      <w:tr w:rsidR="00222548" w:rsidRPr="00C94BF3" w:rsidTr="008902F4">
        <w:tblPrEx>
          <w:tblCellMar>
            <w:top w:w="0" w:type="dxa"/>
            <w:bottom w:w="0" w:type="dxa"/>
          </w:tblCellMar>
        </w:tblPrEx>
        <w:tc>
          <w:tcPr>
            <w:tcW w:w="2977" w:type="dxa"/>
            <w:tcBorders>
              <w:top w:val="nil"/>
              <w:left w:val="nil"/>
              <w:bottom w:val="nil"/>
              <w:right w:val="nil"/>
            </w:tcBorders>
          </w:tcPr>
          <w:p w:rsidR="00222548" w:rsidRPr="00C94BF3" w:rsidRDefault="00222548" w:rsidP="008902F4">
            <w:pPr>
              <w:rPr>
                <w:i/>
                <w:sz w:val="30"/>
                <w:lang w:val="en-GB"/>
              </w:rPr>
            </w:pPr>
          </w:p>
        </w:tc>
        <w:tc>
          <w:tcPr>
            <w:tcW w:w="992" w:type="dxa"/>
            <w:tcBorders>
              <w:top w:val="nil"/>
              <w:left w:val="nil"/>
              <w:bottom w:val="nil"/>
              <w:right w:val="nil"/>
            </w:tcBorders>
          </w:tcPr>
          <w:p w:rsidR="00222548" w:rsidRPr="00C94BF3" w:rsidRDefault="00222548" w:rsidP="008902F4">
            <w:pPr>
              <w:spacing w:before="300"/>
              <w:rPr>
                <w:b/>
                <w:sz w:val="30"/>
                <w:lang w:val="en-GB"/>
              </w:rPr>
            </w:pPr>
            <w:r w:rsidRPr="00C94BF3">
              <w:rPr>
                <w:b/>
                <w:sz w:val="30"/>
                <w:lang w:val="en-GB"/>
              </w:rPr>
              <w:t xml:space="preserve"> 17</w:t>
            </w:r>
          </w:p>
        </w:tc>
        <w:tc>
          <w:tcPr>
            <w:tcW w:w="5387" w:type="dxa"/>
            <w:tcBorders>
              <w:top w:val="nil"/>
              <w:left w:val="nil"/>
              <w:bottom w:val="nil"/>
              <w:right w:val="nil"/>
            </w:tcBorders>
          </w:tcPr>
          <w:p w:rsidR="00222548" w:rsidRPr="00C94BF3" w:rsidRDefault="00222548" w:rsidP="008902F4">
            <w:pPr>
              <w:spacing w:before="300"/>
              <w:rPr>
                <w:b/>
                <w:sz w:val="30"/>
                <w:lang w:val="en-GB"/>
              </w:rPr>
            </w:pPr>
            <w:r w:rsidRPr="00C94BF3">
              <w:rPr>
                <w:b/>
                <w:sz w:val="30"/>
                <w:lang w:val="en-GB"/>
              </w:rPr>
              <w:t>SCORING</w:t>
            </w:r>
          </w:p>
        </w:tc>
      </w:tr>
      <w:tr w:rsidR="00222548" w:rsidRPr="00C94BF3" w:rsidTr="008902F4">
        <w:tblPrEx>
          <w:tblCellMar>
            <w:top w:w="0" w:type="dxa"/>
            <w:bottom w:w="0" w:type="dxa"/>
          </w:tblCellMar>
        </w:tblPrEx>
        <w:tc>
          <w:tcPr>
            <w:tcW w:w="2977" w:type="dxa"/>
            <w:tcBorders>
              <w:top w:val="nil"/>
              <w:left w:val="nil"/>
              <w:bottom w:val="nil"/>
              <w:right w:val="nil"/>
            </w:tcBorders>
          </w:tcPr>
          <w:p w:rsidR="00222548" w:rsidRPr="00C94BF3" w:rsidRDefault="00222548" w:rsidP="008902F4">
            <w:pPr>
              <w:spacing w:before="140"/>
              <w:rPr>
                <w:i/>
                <w:sz w:val="26"/>
                <w:lang w:val="en-GB"/>
              </w:rPr>
            </w:pPr>
            <w:r w:rsidRPr="00C94BF3">
              <w:rPr>
                <w:i/>
                <w:sz w:val="26"/>
                <w:lang w:val="en-GB"/>
              </w:rPr>
              <w:t>Include only if the Low Point System of A</w:t>
            </w:r>
            <w:r w:rsidRPr="00C94BF3">
              <w:rPr>
                <w:i/>
                <w:sz w:val="26"/>
                <w:lang w:val="en-GB"/>
              </w:rPr>
              <w:t>p</w:t>
            </w:r>
            <w:r w:rsidRPr="00C94BF3">
              <w:rPr>
                <w:i/>
                <w:sz w:val="26"/>
                <w:lang w:val="en-GB"/>
              </w:rPr>
              <w:t>pendix A will not be used. D</w:t>
            </w:r>
            <w:r w:rsidRPr="00C94BF3">
              <w:rPr>
                <w:i/>
                <w:sz w:val="26"/>
                <w:lang w:val="en-GB"/>
              </w:rPr>
              <w:t>e</w:t>
            </w:r>
            <w:r w:rsidRPr="00C94BF3">
              <w:rPr>
                <w:i/>
                <w:sz w:val="26"/>
                <w:lang w:val="en-GB"/>
              </w:rPr>
              <w:t>scribe the system.</w:t>
            </w:r>
          </w:p>
        </w:tc>
        <w:tc>
          <w:tcPr>
            <w:tcW w:w="992" w:type="dxa"/>
            <w:tcBorders>
              <w:top w:val="nil"/>
              <w:left w:val="nil"/>
              <w:bottom w:val="nil"/>
              <w:right w:val="nil"/>
            </w:tcBorders>
          </w:tcPr>
          <w:p w:rsidR="00222548" w:rsidRPr="00C94BF3" w:rsidRDefault="00222548" w:rsidP="008902F4">
            <w:pPr>
              <w:spacing w:before="120"/>
              <w:rPr>
                <w:b/>
                <w:sz w:val="30"/>
                <w:lang w:val="en-GB"/>
              </w:rPr>
            </w:pPr>
            <w:r w:rsidRPr="00C94BF3">
              <w:rPr>
                <w:b/>
                <w:sz w:val="30"/>
                <w:lang w:val="en-GB"/>
              </w:rPr>
              <w:t xml:space="preserve"> 17.1 </w:t>
            </w:r>
          </w:p>
        </w:tc>
        <w:tc>
          <w:tcPr>
            <w:tcW w:w="5387" w:type="dxa"/>
            <w:tcBorders>
              <w:top w:val="nil"/>
              <w:left w:val="nil"/>
              <w:bottom w:val="nil"/>
              <w:right w:val="nil"/>
            </w:tcBorders>
          </w:tcPr>
          <w:p w:rsidR="00222548" w:rsidRPr="00C94BF3" w:rsidRDefault="00222548" w:rsidP="008902F4">
            <w:pPr>
              <w:spacing w:before="120"/>
              <w:jc w:val="both"/>
              <w:rPr>
                <w:sz w:val="30"/>
                <w:lang w:val="en-GB"/>
              </w:rPr>
            </w:pPr>
            <w:r w:rsidRPr="00C94BF3">
              <w:rPr>
                <w:sz w:val="30"/>
                <w:lang w:val="en-GB"/>
              </w:rPr>
              <w:t>The scoring system is as follows: _____.</w:t>
            </w:r>
          </w:p>
        </w:tc>
      </w:tr>
      <w:tr w:rsidR="00222548" w:rsidRPr="00C94BF3" w:rsidTr="008902F4">
        <w:tblPrEx>
          <w:tblCellMar>
            <w:top w:w="0" w:type="dxa"/>
            <w:bottom w:w="0" w:type="dxa"/>
          </w:tblCellMar>
        </w:tblPrEx>
        <w:tc>
          <w:tcPr>
            <w:tcW w:w="2977" w:type="dxa"/>
            <w:tcBorders>
              <w:top w:val="nil"/>
              <w:left w:val="nil"/>
              <w:bottom w:val="nil"/>
              <w:right w:val="nil"/>
            </w:tcBorders>
          </w:tcPr>
          <w:p w:rsidR="00222548" w:rsidRPr="00C94BF3" w:rsidRDefault="00222548" w:rsidP="008902F4">
            <w:pPr>
              <w:spacing w:before="260"/>
              <w:rPr>
                <w:i/>
                <w:sz w:val="26"/>
                <w:lang w:val="en-GB"/>
              </w:rPr>
            </w:pPr>
            <w:r w:rsidRPr="00C94BF3">
              <w:rPr>
                <w:i/>
                <w:sz w:val="26"/>
                <w:lang w:val="en-GB"/>
              </w:rPr>
              <w:t>Insert the number.</w:t>
            </w:r>
          </w:p>
        </w:tc>
        <w:tc>
          <w:tcPr>
            <w:tcW w:w="992" w:type="dxa"/>
            <w:tcBorders>
              <w:top w:val="nil"/>
              <w:left w:val="nil"/>
              <w:bottom w:val="nil"/>
              <w:right w:val="nil"/>
            </w:tcBorders>
          </w:tcPr>
          <w:p w:rsidR="00222548" w:rsidRPr="00C94BF3" w:rsidRDefault="00222548" w:rsidP="008902F4">
            <w:pPr>
              <w:spacing w:before="240"/>
              <w:rPr>
                <w:b/>
                <w:sz w:val="30"/>
                <w:lang w:val="en-GB"/>
              </w:rPr>
            </w:pPr>
            <w:r w:rsidRPr="00C94BF3">
              <w:rPr>
                <w:b/>
                <w:sz w:val="30"/>
                <w:lang w:val="en-GB"/>
              </w:rPr>
              <w:t xml:space="preserve"> 17.2 </w:t>
            </w:r>
          </w:p>
        </w:tc>
        <w:tc>
          <w:tcPr>
            <w:tcW w:w="5387" w:type="dxa"/>
            <w:tcBorders>
              <w:top w:val="nil"/>
              <w:left w:val="nil"/>
              <w:bottom w:val="nil"/>
              <w:right w:val="nil"/>
            </w:tcBorders>
          </w:tcPr>
          <w:p w:rsidR="00222548" w:rsidRPr="00C94BF3" w:rsidRDefault="00222548" w:rsidP="008902F4">
            <w:pPr>
              <w:spacing w:before="240"/>
              <w:jc w:val="both"/>
              <w:rPr>
                <w:sz w:val="30"/>
                <w:lang w:val="en-GB"/>
              </w:rPr>
            </w:pPr>
            <w:r w:rsidRPr="00C94BF3">
              <w:rPr>
                <w:sz w:val="30"/>
                <w:lang w:val="en-GB"/>
              </w:rPr>
              <w:t>_____ races are required to be completed to constitute a series.</w:t>
            </w:r>
          </w:p>
        </w:tc>
      </w:tr>
      <w:tr w:rsidR="00222548" w:rsidRPr="00C94BF3" w:rsidTr="008902F4">
        <w:tblPrEx>
          <w:tblCellMar>
            <w:top w:w="0" w:type="dxa"/>
            <w:bottom w:w="0" w:type="dxa"/>
          </w:tblCellMar>
        </w:tblPrEx>
        <w:trPr>
          <w:trHeight w:val="1166"/>
        </w:trPr>
        <w:tc>
          <w:tcPr>
            <w:tcW w:w="2977" w:type="dxa"/>
            <w:tcBorders>
              <w:top w:val="nil"/>
              <w:left w:val="nil"/>
              <w:bottom w:val="nil"/>
              <w:right w:val="nil"/>
            </w:tcBorders>
          </w:tcPr>
          <w:p w:rsidR="00222548" w:rsidRPr="00C94BF3" w:rsidRDefault="00222548" w:rsidP="008902F4">
            <w:pPr>
              <w:spacing w:before="260"/>
              <w:rPr>
                <w:i/>
                <w:sz w:val="26"/>
                <w:lang w:val="en-GB"/>
              </w:rPr>
            </w:pPr>
            <w:r w:rsidRPr="00C94BF3">
              <w:rPr>
                <w:i/>
                <w:sz w:val="26"/>
                <w:lang w:val="en-GB"/>
              </w:rPr>
              <w:t>Insert the numbers throughout.</w:t>
            </w:r>
          </w:p>
        </w:tc>
        <w:tc>
          <w:tcPr>
            <w:tcW w:w="992" w:type="dxa"/>
            <w:tcBorders>
              <w:top w:val="nil"/>
              <w:left w:val="nil"/>
              <w:bottom w:val="nil"/>
              <w:right w:val="nil"/>
            </w:tcBorders>
          </w:tcPr>
          <w:p w:rsidR="00222548" w:rsidRPr="00C94BF3" w:rsidRDefault="00222548" w:rsidP="008902F4">
            <w:pPr>
              <w:spacing w:before="240"/>
              <w:rPr>
                <w:b/>
                <w:sz w:val="30"/>
                <w:lang w:val="en-GB"/>
              </w:rPr>
            </w:pPr>
            <w:r w:rsidRPr="00C94BF3">
              <w:rPr>
                <w:b/>
                <w:sz w:val="30"/>
                <w:lang w:val="en-GB"/>
              </w:rPr>
              <w:t xml:space="preserve"> 17.3</w:t>
            </w:r>
          </w:p>
        </w:tc>
        <w:tc>
          <w:tcPr>
            <w:tcW w:w="5387" w:type="dxa"/>
            <w:tcBorders>
              <w:top w:val="nil"/>
              <w:left w:val="nil"/>
              <w:bottom w:val="nil"/>
              <w:right w:val="nil"/>
            </w:tcBorders>
          </w:tcPr>
          <w:p w:rsidR="00222548" w:rsidRPr="00C94BF3" w:rsidRDefault="00222548" w:rsidP="008902F4">
            <w:pPr>
              <w:spacing w:before="240"/>
              <w:ind w:left="567" w:hanging="567"/>
              <w:jc w:val="both"/>
              <w:rPr>
                <w:sz w:val="30"/>
                <w:lang w:val="en-GB"/>
              </w:rPr>
            </w:pPr>
            <w:r w:rsidRPr="00C94BF3">
              <w:rPr>
                <w:sz w:val="30"/>
                <w:lang w:val="en-GB"/>
              </w:rPr>
              <w:t>(a)</w:t>
            </w:r>
            <w:r w:rsidRPr="00C94BF3">
              <w:rPr>
                <w:sz w:val="30"/>
                <w:lang w:val="en-GB"/>
              </w:rPr>
              <w:tab/>
              <w:t>When fewer than _____ races have been completed, a boat’s series score will be the total of her race scores.</w:t>
            </w:r>
          </w:p>
        </w:tc>
      </w:tr>
      <w:tr w:rsidR="00222548" w:rsidRPr="00C94BF3" w:rsidTr="008902F4">
        <w:tblPrEx>
          <w:tblCellMar>
            <w:top w:w="0" w:type="dxa"/>
            <w:bottom w:w="0" w:type="dxa"/>
          </w:tblCellMar>
        </w:tblPrEx>
        <w:trPr>
          <w:trHeight w:val="284"/>
        </w:trPr>
        <w:tc>
          <w:tcPr>
            <w:tcW w:w="2977" w:type="dxa"/>
            <w:tcBorders>
              <w:top w:val="nil"/>
              <w:left w:val="nil"/>
              <w:bottom w:val="nil"/>
              <w:right w:val="nil"/>
            </w:tcBorders>
          </w:tcPr>
          <w:p w:rsidR="00222548" w:rsidRPr="00C94BF3" w:rsidRDefault="00222548" w:rsidP="008902F4">
            <w:pPr>
              <w:spacing w:before="240"/>
              <w:rPr>
                <w:i/>
                <w:sz w:val="26"/>
                <w:lang w:val="en-GB"/>
              </w:rPr>
            </w:pPr>
          </w:p>
        </w:tc>
        <w:tc>
          <w:tcPr>
            <w:tcW w:w="992" w:type="dxa"/>
            <w:tcBorders>
              <w:top w:val="nil"/>
              <w:left w:val="nil"/>
              <w:bottom w:val="nil"/>
              <w:right w:val="nil"/>
            </w:tcBorders>
          </w:tcPr>
          <w:p w:rsidR="00222548" w:rsidRPr="00C94BF3" w:rsidRDefault="00222548" w:rsidP="008902F4">
            <w:pPr>
              <w:rPr>
                <w:sz w:val="30"/>
                <w:lang w:val="en-GB"/>
              </w:rPr>
            </w:pPr>
          </w:p>
        </w:tc>
        <w:tc>
          <w:tcPr>
            <w:tcW w:w="5387" w:type="dxa"/>
            <w:tcBorders>
              <w:top w:val="nil"/>
              <w:left w:val="nil"/>
              <w:bottom w:val="nil"/>
              <w:right w:val="nil"/>
            </w:tcBorders>
          </w:tcPr>
          <w:p w:rsidR="00222548" w:rsidRPr="00C94BF3" w:rsidRDefault="00222548" w:rsidP="008902F4">
            <w:pPr>
              <w:spacing w:before="120"/>
              <w:ind w:left="567" w:hanging="567"/>
              <w:jc w:val="both"/>
              <w:rPr>
                <w:sz w:val="30"/>
                <w:lang w:val="en-GB"/>
              </w:rPr>
            </w:pPr>
            <w:r w:rsidRPr="00C94BF3">
              <w:rPr>
                <w:sz w:val="30"/>
                <w:lang w:val="en-GB"/>
              </w:rPr>
              <w:t>(b)</w:t>
            </w:r>
            <w:r w:rsidRPr="00C94BF3">
              <w:rPr>
                <w:sz w:val="30"/>
                <w:lang w:val="en-GB"/>
              </w:rPr>
              <w:tab/>
              <w:t>When from _____ to _____ races have been completed, a boat’s series score will be the total of her race scores excluding her worst score.</w:t>
            </w:r>
          </w:p>
        </w:tc>
      </w:tr>
      <w:tr w:rsidR="00222548" w:rsidRPr="00C94BF3" w:rsidTr="008902F4">
        <w:tblPrEx>
          <w:tblCellMar>
            <w:top w:w="0" w:type="dxa"/>
            <w:bottom w:w="0" w:type="dxa"/>
          </w:tblCellMar>
        </w:tblPrEx>
        <w:trPr>
          <w:trHeight w:val="1272"/>
        </w:trPr>
        <w:tc>
          <w:tcPr>
            <w:tcW w:w="2977" w:type="dxa"/>
            <w:tcBorders>
              <w:top w:val="nil"/>
              <w:left w:val="nil"/>
              <w:bottom w:val="nil"/>
              <w:right w:val="nil"/>
            </w:tcBorders>
          </w:tcPr>
          <w:p w:rsidR="00222548" w:rsidRPr="00C94BF3" w:rsidRDefault="00222548" w:rsidP="008902F4">
            <w:pPr>
              <w:spacing w:before="240"/>
              <w:rPr>
                <w:i/>
                <w:sz w:val="26"/>
                <w:lang w:val="en-GB"/>
              </w:rPr>
            </w:pPr>
          </w:p>
        </w:tc>
        <w:tc>
          <w:tcPr>
            <w:tcW w:w="992" w:type="dxa"/>
            <w:tcBorders>
              <w:top w:val="nil"/>
              <w:left w:val="nil"/>
              <w:bottom w:val="nil"/>
              <w:right w:val="nil"/>
            </w:tcBorders>
          </w:tcPr>
          <w:p w:rsidR="00222548" w:rsidRPr="00C94BF3" w:rsidRDefault="00222548" w:rsidP="008902F4">
            <w:pPr>
              <w:rPr>
                <w:sz w:val="30"/>
                <w:lang w:val="en-GB"/>
              </w:rPr>
            </w:pPr>
          </w:p>
        </w:tc>
        <w:tc>
          <w:tcPr>
            <w:tcW w:w="5387" w:type="dxa"/>
            <w:tcBorders>
              <w:top w:val="nil"/>
              <w:left w:val="nil"/>
              <w:bottom w:val="nil"/>
              <w:right w:val="nil"/>
            </w:tcBorders>
          </w:tcPr>
          <w:p w:rsidR="00222548" w:rsidRPr="00C94BF3" w:rsidRDefault="00222548" w:rsidP="008902F4">
            <w:pPr>
              <w:spacing w:before="120"/>
              <w:ind w:left="562" w:hanging="562"/>
              <w:jc w:val="both"/>
              <w:rPr>
                <w:sz w:val="30"/>
                <w:lang w:val="en-GB"/>
              </w:rPr>
            </w:pPr>
            <w:r w:rsidRPr="00C94BF3">
              <w:rPr>
                <w:sz w:val="30"/>
                <w:lang w:val="en-GB"/>
              </w:rPr>
              <w:t>(c)</w:t>
            </w:r>
            <w:r w:rsidRPr="00C94BF3">
              <w:rPr>
                <w:sz w:val="30"/>
                <w:lang w:val="en-GB"/>
              </w:rPr>
              <w:tab/>
              <w:t>When _____ or more races have been completed, a boat’s series score will be the total of her race scores exclu</w:t>
            </w:r>
            <w:r w:rsidRPr="00C94BF3">
              <w:rPr>
                <w:sz w:val="30"/>
                <w:lang w:val="en-GB"/>
              </w:rPr>
              <w:t>d</w:t>
            </w:r>
            <w:r w:rsidRPr="00C94BF3">
              <w:rPr>
                <w:sz w:val="30"/>
                <w:lang w:val="en-GB"/>
              </w:rPr>
              <w:t>ing her two worst scores.</w:t>
            </w:r>
          </w:p>
        </w:tc>
      </w:tr>
      <w:tr w:rsidR="00222548" w:rsidRPr="00C94BF3" w:rsidTr="008902F4">
        <w:tblPrEx>
          <w:tblCellMar>
            <w:top w:w="0" w:type="dxa"/>
            <w:bottom w:w="0" w:type="dxa"/>
          </w:tblCellMar>
        </w:tblPrEx>
        <w:tc>
          <w:tcPr>
            <w:tcW w:w="2977" w:type="dxa"/>
            <w:tcBorders>
              <w:top w:val="nil"/>
              <w:left w:val="nil"/>
              <w:bottom w:val="nil"/>
              <w:right w:val="nil"/>
            </w:tcBorders>
          </w:tcPr>
          <w:p w:rsidR="00222548" w:rsidRPr="00C94BF3" w:rsidRDefault="00222548" w:rsidP="008902F4">
            <w:pPr>
              <w:spacing w:before="300"/>
              <w:rPr>
                <w:i/>
                <w:sz w:val="30"/>
                <w:lang w:val="en-GB"/>
              </w:rPr>
            </w:pPr>
          </w:p>
        </w:tc>
        <w:tc>
          <w:tcPr>
            <w:tcW w:w="992" w:type="dxa"/>
            <w:tcBorders>
              <w:top w:val="nil"/>
              <w:left w:val="nil"/>
              <w:bottom w:val="nil"/>
              <w:right w:val="nil"/>
            </w:tcBorders>
          </w:tcPr>
          <w:p w:rsidR="00222548" w:rsidRPr="00C94BF3" w:rsidRDefault="00222548" w:rsidP="008902F4">
            <w:pPr>
              <w:spacing w:before="300"/>
              <w:rPr>
                <w:b/>
                <w:sz w:val="30"/>
                <w:lang w:val="en-GB"/>
              </w:rPr>
            </w:pPr>
            <w:r w:rsidRPr="00C94BF3">
              <w:rPr>
                <w:b/>
                <w:sz w:val="30"/>
                <w:lang w:val="en-GB"/>
              </w:rPr>
              <w:t xml:space="preserve"> 18</w:t>
            </w:r>
          </w:p>
        </w:tc>
        <w:tc>
          <w:tcPr>
            <w:tcW w:w="5387" w:type="dxa"/>
            <w:tcBorders>
              <w:top w:val="nil"/>
              <w:left w:val="nil"/>
              <w:bottom w:val="nil"/>
              <w:right w:val="nil"/>
            </w:tcBorders>
          </w:tcPr>
          <w:p w:rsidR="00222548" w:rsidRPr="00C94BF3" w:rsidRDefault="00222548" w:rsidP="008902F4">
            <w:pPr>
              <w:spacing w:before="300"/>
              <w:rPr>
                <w:b/>
                <w:sz w:val="30"/>
                <w:lang w:val="en-GB"/>
              </w:rPr>
            </w:pPr>
            <w:r w:rsidRPr="00C94BF3">
              <w:rPr>
                <w:b/>
                <w:sz w:val="30"/>
                <w:lang w:val="en-GB"/>
              </w:rPr>
              <w:t>SAFETY REGULATIONS</w:t>
            </w:r>
          </w:p>
        </w:tc>
      </w:tr>
      <w:tr w:rsidR="00222548" w:rsidRPr="00C94BF3" w:rsidTr="008902F4">
        <w:tblPrEx>
          <w:tblCellMar>
            <w:top w:w="0" w:type="dxa"/>
            <w:bottom w:w="0" w:type="dxa"/>
          </w:tblCellMar>
        </w:tblPrEx>
        <w:tc>
          <w:tcPr>
            <w:tcW w:w="2977" w:type="dxa"/>
            <w:tcBorders>
              <w:top w:val="nil"/>
              <w:left w:val="nil"/>
              <w:bottom w:val="nil"/>
              <w:right w:val="nil"/>
            </w:tcBorders>
          </w:tcPr>
          <w:p w:rsidR="00222548" w:rsidRPr="00C94BF3" w:rsidRDefault="00222548" w:rsidP="008902F4">
            <w:pPr>
              <w:spacing w:before="140"/>
              <w:rPr>
                <w:i/>
                <w:sz w:val="26"/>
                <w:lang w:val="en-GB"/>
              </w:rPr>
            </w:pPr>
            <w:r w:rsidRPr="00C94BF3">
              <w:rPr>
                <w:i/>
                <w:sz w:val="26"/>
                <w:lang w:val="en-GB"/>
              </w:rPr>
              <w:t>Insert the procedure for check-out and check-in.</w:t>
            </w:r>
          </w:p>
        </w:tc>
        <w:tc>
          <w:tcPr>
            <w:tcW w:w="992" w:type="dxa"/>
            <w:tcBorders>
              <w:top w:val="nil"/>
              <w:left w:val="nil"/>
              <w:bottom w:val="nil"/>
              <w:right w:val="nil"/>
            </w:tcBorders>
          </w:tcPr>
          <w:p w:rsidR="00222548" w:rsidRPr="00C94BF3" w:rsidRDefault="00222548" w:rsidP="008902F4">
            <w:pPr>
              <w:spacing w:before="120"/>
              <w:rPr>
                <w:b/>
                <w:sz w:val="30"/>
                <w:lang w:val="en-GB"/>
              </w:rPr>
            </w:pPr>
            <w:r w:rsidRPr="00C94BF3">
              <w:rPr>
                <w:b/>
                <w:sz w:val="30"/>
                <w:lang w:val="en-GB"/>
              </w:rPr>
              <w:t xml:space="preserve"> 18.1</w:t>
            </w:r>
          </w:p>
        </w:tc>
        <w:tc>
          <w:tcPr>
            <w:tcW w:w="5387" w:type="dxa"/>
            <w:tcBorders>
              <w:top w:val="nil"/>
              <w:left w:val="nil"/>
              <w:bottom w:val="nil"/>
              <w:right w:val="nil"/>
            </w:tcBorders>
          </w:tcPr>
          <w:p w:rsidR="00222548" w:rsidRPr="00C94BF3" w:rsidRDefault="00222548" w:rsidP="008902F4">
            <w:pPr>
              <w:spacing w:before="120"/>
              <w:jc w:val="both"/>
              <w:rPr>
                <w:sz w:val="30"/>
                <w:lang w:val="en-GB"/>
              </w:rPr>
            </w:pPr>
            <w:r w:rsidRPr="00C94BF3">
              <w:rPr>
                <w:sz w:val="30"/>
                <w:lang w:val="en-GB"/>
              </w:rPr>
              <w:t xml:space="preserve">Check-Out and Check-In: _____. [DP] </w:t>
            </w:r>
          </w:p>
        </w:tc>
      </w:tr>
      <w:tr w:rsidR="00222548" w:rsidRPr="00C94BF3" w:rsidTr="008902F4">
        <w:tblPrEx>
          <w:tblCellMar>
            <w:top w:w="0" w:type="dxa"/>
            <w:bottom w:w="0" w:type="dxa"/>
          </w:tblCellMar>
        </w:tblPrEx>
        <w:tc>
          <w:tcPr>
            <w:tcW w:w="2977" w:type="dxa"/>
            <w:tcBorders>
              <w:top w:val="nil"/>
              <w:left w:val="nil"/>
              <w:bottom w:val="nil"/>
              <w:right w:val="nil"/>
            </w:tcBorders>
          </w:tcPr>
          <w:p w:rsidR="00222548" w:rsidRPr="00C94BF3" w:rsidRDefault="00222548" w:rsidP="008902F4">
            <w:pPr>
              <w:spacing w:before="240"/>
              <w:rPr>
                <w:i/>
                <w:sz w:val="30"/>
                <w:lang w:val="en-GB"/>
              </w:rPr>
            </w:pPr>
          </w:p>
        </w:tc>
        <w:tc>
          <w:tcPr>
            <w:tcW w:w="992" w:type="dxa"/>
            <w:tcBorders>
              <w:top w:val="nil"/>
              <w:left w:val="nil"/>
              <w:bottom w:val="nil"/>
              <w:right w:val="nil"/>
            </w:tcBorders>
          </w:tcPr>
          <w:p w:rsidR="00222548" w:rsidRPr="00C94BF3" w:rsidRDefault="00222548" w:rsidP="008902F4">
            <w:pPr>
              <w:spacing w:before="240"/>
              <w:rPr>
                <w:b/>
                <w:sz w:val="30"/>
                <w:lang w:val="en-GB"/>
              </w:rPr>
            </w:pPr>
            <w:r w:rsidRPr="00C94BF3">
              <w:rPr>
                <w:b/>
                <w:sz w:val="30"/>
                <w:lang w:val="en-GB"/>
              </w:rPr>
              <w:t xml:space="preserve"> 18.2</w:t>
            </w:r>
          </w:p>
        </w:tc>
        <w:tc>
          <w:tcPr>
            <w:tcW w:w="5387" w:type="dxa"/>
            <w:tcBorders>
              <w:top w:val="nil"/>
              <w:left w:val="nil"/>
              <w:bottom w:val="nil"/>
              <w:right w:val="nil"/>
            </w:tcBorders>
          </w:tcPr>
          <w:p w:rsidR="00222548" w:rsidRPr="00C94BF3" w:rsidRDefault="00222548" w:rsidP="008902F4">
            <w:pPr>
              <w:spacing w:before="240"/>
              <w:jc w:val="both"/>
              <w:rPr>
                <w:sz w:val="30"/>
                <w:lang w:val="en-GB"/>
              </w:rPr>
            </w:pPr>
            <w:r w:rsidRPr="00C94BF3">
              <w:rPr>
                <w:sz w:val="30"/>
                <w:lang w:val="en-GB"/>
              </w:rPr>
              <w:t xml:space="preserve">A boat that retires from a race shall notify the race committee as soon as possible. [DP] </w:t>
            </w:r>
          </w:p>
        </w:tc>
      </w:tr>
      <w:tr w:rsidR="00222548" w:rsidRPr="00C94BF3" w:rsidTr="008902F4">
        <w:tblPrEx>
          <w:tblCellMar>
            <w:top w:w="0" w:type="dxa"/>
            <w:bottom w:w="0" w:type="dxa"/>
          </w:tblCellMar>
        </w:tblPrEx>
        <w:tc>
          <w:tcPr>
            <w:tcW w:w="2977" w:type="dxa"/>
            <w:tcBorders>
              <w:top w:val="nil"/>
              <w:left w:val="nil"/>
              <w:bottom w:val="nil"/>
              <w:right w:val="nil"/>
            </w:tcBorders>
          </w:tcPr>
          <w:p w:rsidR="00222548" w:rsidRPr="00C94BF3" w:rsidRDefault="00222548" w:rsidP="008902F4">
            <w:pPr>
              <w:rPr>
                <w:i/>
                <w:sz w:val="30"/>
                <w:lang w:val="en-GB"/>
              </w:rPr>
            </w:pPr>
          </w:p>
        </w:tc>
        <w:tc>
          <w:tcPr>
            <w:tcW w:w="992" w:type="dxa"/>
            <w:tcBorders>
              <w:top w:val="nil"/>
              <w:left w:val="nil"/>
              <w:bottom w:val="nil"/>
              <w:right w:val="nil"/>
            </w:tcBorders>
          </w:tcPr>
          <w:p w:rsidR="00222548" w:rsidRPr="00C94BF3" w:rsidRDefault="00222548" w:rsidP="008902F4">
            <w:pPr>
              <w:spacing w:before="300"/>
              <w:rPr>
                <w:b/>
                <w:sz w:val="30"/>
                <w:lang w:val="en-GB"/>
              </w:rPr>
            </w:pPr>
            <w:r w:rsidRPr="00C94BF3">
              <w:rPr>
                <w:b/>
                <w:sz w:val="30"/>
                <w:lang w:val="en-GB"/>
              </w:rPr>
              <w:t xml:space="preserve"> 19</w:t>
            </w:r>
          </w:p>
        </w:tc>
        <w:tc>
          <w:tcPr>
            <w:tcW w:w="5387" w:type="dxa"/>
            <w:tcBorders>
              <w:top w:val="nil"/>
              <w:left w:val="nil"/>
              <w:bottom w:val="nil"/>
              <w:right w:val="nil"/>
            </w:tcBorders>
          </w:tcPr>
          <w:p w:rsidR="00222548" w:rsidRPr="00C94BF3" w:rsidRDefault="00222548" w:rsidP="008902F4">
            <w:pPr>
              <w:spacing w:before="300"/>
              <w:rPr>
                <w:b/>
                <w:sz w:val="30"/>
                <w:lang w:val="en-GB"/>
              </w:rPr>
            </w:pPr>
            <w:r w:rsidRPr="00C94BF3">
              <w:rPr>
                <w:b/>
                <w:sz w:val="30"/>
                <w:lang w:val="en-GB"/>
              </w:rPr>
              <w:t>REPLACEMENT OF CREW OR EQUIPMENT</w:t>
            </w:r>
          </w:p>
        </w:tc>
      </w:tr>
      <w:tr w:rsidR="00222548" w:rsidRPr="00C94BF3" w:rsidTr="008902F4">
        <w:tblPrEx>
          <w:tblCellMar>
            <w:top w:w="0" w:type="dxa"/>
            <w:bottom w:w="0" w:type="dxa"/>
          </w:tblCellMar>
        </w:tblPrEx>
        <w:tc>
          <w:tcPr>
            <w:tcW w:w="2977" w:type="dxa"/>
            <w:tcBorders>
              <w:top w:val="nil"/>
              <w:left w:val="nil"/>
              <w:bottom w:val="nil"/>
              <w:right w:val="nil"/>
            </w:tcBorders>
          </w:tcPr>
          <w:p w:rsidR="00222548" w:rsidRPr="00C94BF3" w:rsidRDefault="00222548" w:rsidP="008902F4">
            <w:pPr>
              <w:spacing w:before="120"/>
              <w:rPr>
                <w:i/>
                <w:sz w:val="30"/>
                <w:lang w:val="en-GB"/>
              </w:rPr>
            </w:pPr>
          </w:p>
        </w:tc>
        <w:tc>
          <w:tcPr>
            <w:tcW w:w="992" w:type="dxa"/>
            <w:tcBorders>
              <w:top w:val="nil"/>
              <w:left w:val="nil"/>
              <w:bottom w:val="nil"/>
              <w:right w:val="nil"/>
            </w:tcBorders>
          </w:tcPr>
          <w:p w:rsidR="00222548" w:rsidRPr="00C94BF3" w:rsidRDefault="00222548" w:rsidP="008902F4">
            <w:pPr>
              <w:spacing w:before="120"/>
              <w:rPr>
                <w:b/>
                <w:sz w:val="30"/>
                <w:lang w:val="en-GB"/>
              </w:rPr>
            </w:pPr>
            <w:r w:rsidRPr="00C94BF3">
              <w:rPr>
                <w:sz w:val="30"/>
                <w:lang w:val="en-GB"/>
              </w:rPr>
              <w:t xml:space="preserve"> </w:t>
            </w:r>
            <w:r w:rsidRPr="00C94BF3">
              <w:rPr>
                <w:b/>
                <w:sz w:val="30"/>
                <w:lang w:val="en-GB"/>
              </w:rPr>
              <w:t>19.1</w:t>
            </w:r>
          </w:p>
        </w:tc>
        <w:tc>
          <w:tcPr>
            <w:tcW w:w="5387" w:type="dxa"/>
            <w:tcBorders>
              <w:top w:val="nil"/>
              <w:left w:val="nil"/>
              <w:bottom w:val="nil"/>
              <w:right w:val="nil"/>
            </w:tcBorders>
          </w:tcPr>
          <w:p w:rsidR="00222548" w:rsidRPr="00C94BF3" w:rsidRDefault="00222548" w:rsidP="008902F4">
            <w:pPr>
              <w:spacing w:before="120"/>
              <w:jc w:val="both"/>
              <w:rPr>
                <w:sz w:val="30"/>
                <w:lang w:val="en-GB"/>
              </w:rPr>
            </w:pPr>
            <w:r w:rsidRPr="00C94BF3">
              <w:rPr>
                <w:sz w:val="30"/>
                <w:lang w:val="en-GB"/>
              </w:rPr>
              <w:t xml:space="preserve">Substitution of competitors will not be </w:t>
            </w:r>
            <w:r w:rsidRPr="00C94BF3">
              <w:rPr>
                <w:sz w:val="30"/>
                <w:lang w:val="en-GB"/>
              </w:rPr>
              <w:br/>
              <w:t>a</w:t>
            </w:r>
            <w:r w:rsidRPr="00C94BF3">
              <w:rPr>
                <w:sz w:val="30"/>
                <w:lang w:val="en-GB"/>
              </w:rPr>
              <w:t>l</w:t>
            </w:r>
            <w:r w:rsidRPr="00C94BF3">
              <w:rPr>
                <w:sz w:val="30"/>
                <w:lang w:val="en-GB"/>
              </w:rPr>
              <w:t xml:space="preserve">lowed without prior written approval of the [race committee] [protest committee]. [DP] </w:t>
            </w:r>
          </w:p>
        </w:tc>
      </w:tr>
      <w:tr w:rsidR="00222548" w:rsidRPr="00C94BF3" w:rsidTr="008902F4">
        <w:tblPrEx>
          <w:tblCellMar>
            <w:top w:w="0" w:type="dxa"/>
            <w:bottom w:w="0" w:type="dxa"/>
          </w:tblCellMar>
        </w:tblPrEx>
        <w:tc>
          <w:tcPr>
            <w:tcW w:w="2977" w:type="dxa"/>
            <w:tcBorders>
              <w:top w:val="nil"/>
              <w:left w:val="nil"/>
              <w:bottom w:val="nil"/>
              <w:right w:val="nil"/>
            </w:tcBorders>
          </w:tcPr>
          <w:p w:rsidR="00222548" w:rsidRPr="00C94BF3" w:rsidRDefault="00222548" w:rsidP="008902F4">
            <w:pPr>
              <w:spacing w:before="240"/>
              <w:rPr>
                <w:i/>
                <w:sz w:val="30"/>
                <w:lang w:val="en-GB"/>
              </w:rPr>
            </w:pPr>
          </w:p>
        </w:tc>
        <w:tc>
          <w:tcPr>
            <w:tcW w:w="992" w:type="dxa"/>
            <w:tcBorders>
              <w:top w:val="nil"/>
              <w:left w:val="nil"/>
              <w:bottom w:val="nil"/>
              <w:right w:val="nil"/>
            </w:tcBorders>
          </w:tcPr>
          <w:p w:rsidR="00222548" w:rsidRPr="00C94BF3" w:rsidRDefault="00222548" w:rsidP="008902F4">
            <w:pPr>
              <w:spacing w:before="240"/>
              <w:rPr>
                <w:b/>
                <w:sz w:val="30"/>
                <w:lang w:val="en-GB"/>
              </w:rPr>
            </w:pPr>
            <w:r w:rsidRPr="00C94BF3">
              <w:rPr>
                <w:sz w:val="30"/>
                <w:lang w:val="en-GB"/>
              </w:rPr>
              <w:t xml:space="preserve"> </w:t>
            </w:r>
            <w:r w:rsidRPr="00C94BF3">
              <w:rPr>
                <w:b/>
                <w:sz w:val="30"/>
                <w:lang w:val="en-GB"/>
              </w:rPr>
              <w:t>19.2</w:t>
            </w:r>
          </w:p>
        </w:tc>
        <w:tc>
          <w:tcPr>
            <w:tcW w:w="5387" w:type="dxa"/>
            <w:tcBorders>
              <w:top w:val="nil"/>
              <w:left w:val="nil"/>
              <w:bottom w:val="nil"/>
              <w:right w:val="nil"/>
            </w:tcBorders>
          </w:tcPr>
          <w:p w:rsidR="00222548" w:rsidRPr="00C94BF3" w:rsidRDefault="00222548" w:rsidP="008902F4">
            <w:pPr>
              <w:spacing w:before="240"/>
              <w:jc w:val="both"/>
              <w:rPr>
                <w:sz w:val="30"/>
                <w:lang w:val="en-GB"/>
              </w:rPr>
            </w:pPr>
            <w:r w:rsidRPr="00C94BF3">
              <w:rPr>
                <w:sz w:val="30"/>
                <w:lang w:val="en-GB"/>
              </w:rPr>
              <w:t>Substitution of damaged or lost equipment will not be allowed unless a</w:t>
            </w:r>
            <w:r w:rsidRPr="00C94BF3">
              <w:rPr>
                <w:sz w:val="30"/>
                <w:lang w:val="en-GB"/>
              </w:rPr>
              <w:t>u</w:t>
            </w:r>
            <w:r w:rsidRPr="00C94BF3">
              <w:rPr>
                <w:sz w:val="30"/>
                <w:lang w:val="en-GB"/>
              </w:rPr>
              <w:t>thorized by the [race committee] [protest commi</w:t>
            </w:r>
            <w:r w:rsidRPr="00C94BF3">
              <w:rPr>
                <w:sz w:val="30"/>
                <w:lang w:val="en-GB"/>
              </w:rPr>
              <w:t>t</w:t>
            </w:r>
            <w:r w:rsidRPr="00C94BF3">
              <w:rPr>
                <w:sz w:val="30"/>
                <w:lang w:val="en-GB"/>
              </w:rPr>
              <w:t>tee]. Requests for substit</w:t>
            </w:r>
            <w:r w:rsidRPr="00C94BF3">
              <w:rPr>
                <w:sz w:val="30"/>
                <w:lang w:val="en-GB"/>
              </w:rPr>
              <w:t>u</w:t>
            </w:r>
            <w:r w:rsidRPr="00C94BF3">
              <w:rPr>
                <w:sz w:val="30"/>
                <w:lang w:val="en-GB"/>
              </w:rPr>
              <w:t>tion shall be made to the committee at the first reasonable o</w:t>
            </w:r>
            <w:r w:rsidRPr="00C94BF3">
              <w:rPr>
                <w:sz w:val="30"/>
                <w:lang w:val="en-GB"/>
              </w:rPr>
              <w:t>p</w:t>
            </w:r>
            <w:r w:rsidRPr="00C94BF3">
              <w:rPr>
                <w:sz w:val="30"/>
                <w:lang w:val="en-GB"/>
              </w:rPr>
              <w:t xml:space="preserve">portunity. [DP] </w:t>
            </w:r>
          </w:p>
        </w:tc>
      </w:tr>
      <w:tr w:rsidR="00222548" w:rsidRPr="00C94BF3" w:rsidTr="008902F4">
        <w:tblPrEx>
          <w:tblCellMar>
            <w:top w:w="0" w:type="dxa"/>
            <w:bottom w:w="0" w:type="dxa"/>
          </w:tblCellMar>
        </w:tblPrEx>
        <w:tc>
          <w:tcPr>
            <w:tcW w:w="2977" w:type="dxa"/>
            <w:tcBorders>
              <w:top w:val="nil"/>
              <w:left w:val="nil"/>
              <w:bottom w:val="nil"/>
              <w:right w:val="nil"/>
            </w:tcBorders>
          </w:tcPr>
          <w:p w:rsidR="00222548" w:rsidRPr="00C94BF3" w:rsidRDefault="00222548" w:rsidP="008902F4">
            <w:pPr>
              <w:rPr>
                <w:i/>
                <w:sz w:val="30"/>
                <w:lang w:val="en-GB"/>
              </w:rPr>
            </w:pPr>
          </w:p>
          <w:p w:rsidR="00222548" w:rsidRPr="00C94BF3" w:rsidRDefault="00222548" w:rsidP="008902F4">
            <w:pPr>
              <w:rPr>
                <w:i/>
                <w:sz w:val="30"/>
                <w:lang w:val="en-GB"/>
              </w:rPr>
            </w:pPr>
          </w:p>
          <w:p w:rsidR="00222548" w:rsidRPr="00C94BF3" w:rsidRDefault="00222548" w:rsidP="008902F4">
            <w:pPr>
              <w:rPr>
                <w:i/>
                <w:sz w:val="30"/>
                <w:lang w:val="en-GB"/>
              </w:rPr>
            </w:pPr>
          </w:p>
          <w:p w:rsidR="00222548" w:rsidRPr="00C94BF3" w:rsidRDefault="00222548" w:rsidP="008902F4">
            <w:pPr>
              <w:rPr>
                <w:i/>
                <w:sz w:val="26"/>
                <w:szCs w:val="26"/>
                <w:lang w:val="en-GB"/>
              </w:rPr>
            </w:pPr>
          </w:p>
          <w:p w:rsidR="00222548" w:rsidRPr="00C94BF3" w:rsidRDefault="00222548" w:rsidP="008902F4">
            <w:pPr>
              <w:rPr>
                <w:i/>
                <w:sz w:val="26"/>
                <w:szCs w:val="26"/>
                <w:lang w:val="en-GB"/>
              </w:rPr>
            </w:pPr>
          </w:p>
          <w:p w:rsidR="00222548" w:rsidRPr="00C94BF3" w:rsidRDefault="00222548" w:rsidP="008902F4">
            <w:pPr>
              <w:rPr>
                <w:i/>
                <w:sz w:val="26"/>
                <w:szCs w:val="26"/>
                <w:lang w:val="en-GB"/>
              </w:rPr>
            </w:pPr>
          </w:p>
          <w:p w:rsidR="00222548" w:rsidRPr="00C94BF3" w:rsidRDefault="00222548" w:rsidP="008902F4">
            <w:pPr>
              <w:rPr>
                <w:i/>
                <w:sz w:val="26"/>
                <w:szCs w:val="26"/>
                <w:lang w:val="en-GB"/>
              </w:rPr>
            </w:pPr>
          </w:p>
          <w:p w:rsidR="00222548" w:rsidRPr="00C94BF3" w:rsidRDefault="00222548" w:rsidP="008902F4">
            <w:pPr>
              <w:rPr>
                <w:i/>
                <w:sz w:val="26"/>
                <w:szCs w:val="26"/>
                <w:lang w:val="en-GB"/>
              </w:rPr>
            </w:pPr>
          </w:p>
          <w:p w:rsidR="00222548" w:rsidRPr="00C94BF3" w:rsidRDefault="00222548" w:rsidP="008902F4">
            <w:pPr>
              <w:rPr>
                <w:i/>
                <w:sz w:val="26"/>
                <w:szCs w:val="26"/>
                <w:lang w:val="en-GB"/>
              </w:rPr>
            </w:pPr>
          </w:p>
          <w:p w:rsidR="00222548" w:rsidRPr="00C94BF3" w:rsidRDefault="00222548" w:rsidP="008902F4">
            <w:pPr>
              <w:rPr>
                <w:i/>
                <w:sz w:val="26"/>
                <w:szCs w:val="26"/>
                <w:lang w:val="en-GB"/>
              </w:rPr>
            </w:pPr>
          </w:p>
          <w:p w:rsidR="00222548" w:rsidRPr="00C94BF3" w:rsidRDefault="00222548" w:rsidP="008902F4">
            <w:pPr>
              <w:rPr>
                <w:i/>
                <w:sz w:val="26"/>
                <w:szCs w:val="26"/>
                <w:lang w:val="en-GB"/>
              </w:rPr>
            </w:pPr>
          </w:p>
          <w:p w:rsidR="00222548" w:rsidRPr="00C94BF3" w:rsidRDefault="00222548" w:rsidP="008902F4">
            <w:pPr>
              <w:rPr>
                <w:i/>
                <w:sz w:val="26"/>
                <w:szCs w:val="26"/>
                <w:lang w:val="en-GB"/>
              </w:rPr>
            </w:pPr>
            <w:r w:rsidRPr="00C94BF3">
              <w:rPr>
                <w:i/>
                <w:sz w:val="26"/>
                <w:szCs w:val="26"/>
                <w:lang w:val="en-GB"/>
              </w:rPr>
              <w:t>Insert the time(s).</w:t>
            </w:r>
          </w:p>
        </w:tc>
        <w:tc>
          <w:tcPr>
            <w:tcW w:w="992" w:type="dxa"/>
            <w:tcBorders>
              <w:top w:val="nil"/>
              <w:left w:val="nil"/>
              <w:bottom w:val="nil"/>
              <w:right w:val="nil"/>
            </w:tcBorders>
          </w:tcPr>
          <w:p w:rsidR="00222548" w:rsidRPr="00C94BF3" w:rsidRDefault="00222548" w:rsidP="008902F4">
            <w:pPr>
              <w:spacing w:before="300"/>
              <w:rPr>
                <w:b/>
                <w:sz w:val="30"/>
                <w:lang w:val="en-GB"/>
              </w:rPr>
            </w:pPr>
            <w:r w:rsidRPr="00C94BF3">
              <w:rPr>
                <w:sz w:val="30"/>
                <w:lang w:val="en-GB"/>
              </w:rPr>
              <w:t xml:space="preserve"> </w:t>
            </w:r>
            <w:r w:rsidRPr="00C94BF3">
              <w:rPr>
                <w:b/>
                <w:sz w:val="30"/>
                <w:lang w:val="en-GB"/>
              </w:rPr>
              <w:t>20</w:t>
            </w:r>
          </w:p>
        </w:tc>
        <w:tc>
          <w:tcPr>
            <w:tcW w:w="5387" w:type="dxa"/>
            <w:tcBorders>
              <w:top w:val="nil"/>
              <w:left w:val="nil"/>
              <w:bottom w:val="nil"/>
              <w:right w:val="nil"/>
            </w:tcBorders>
          </w:tcPr>
          <w:p w:rsidR="00222548" w:rsidRPr="00C94BF3" w:rsidRDefault="00222548" w:rsidP="008902F4">
            <w:pPr>
              <w:spacing w:before="300"/>
              <w:rPr>
                <w:b/>
                <w:sz w:val="30"/>
                <w:lang w:val="en-GB"/>
              </w:rPr>
            </w:pPr>
            <w:r w:rsidRPr="00C94BF3">
              <w:rPr>
                <w:b/>
                <w:sz w:val="30"/>
                <w:lang w:val="en-GB"/>
              </w:rPr>
              <w:t>EQUIPMENT AND MEASUREMENT CHECKS</w:t>
            </w:r>
          </w:p>
          <w:p w:rsidR="00222548" w:rsidRPr="00C94BF3" w:rsidRDefault="00222548" w:rsidP="008902F4">
            <w:pPr>
              <w:spacing w:before="120"/>
              <w:jc w:val="both"/>
              <w:rPr>
                <w:sz w:val="30"/>
                <w:lang w:val="en-GB"/>
              </w:rPr>
            </w:pPr>
            <w:r w:rsidRPr="00C94BF3">
              <w:rPr>
                <w:sz w:val="30"/>
                <w:lang w:val="en-GB"/>
              </w:rPr>
              <w:t>On the water, a boat can be instructed by a member of the race committee or the technical committee to proceed immediately to a designated area for i</w:t>
            </w:r>
            <w:r w:rsidRPr="00C94BF3">
              <w:rPr>
                <w:sz w:val="30"/>
                <w:lang w:val="en-GB"/>
              </w:rPr>
              <w:t>n</w:t>
            </w:r>
            <w:r w:rsidRPr="00C94BF3">
              <w:rPr>
                <w:sz w:val="30"/>
                <w:lang w:val="en-GB"/>
              </w:rPr>
              <w:t xml:space="preserve">spection. Ashore, equipment may be inspected or measured at times specified in the class rules, the notice of race, and at the following time(s) _____. </w:t>
            </w:r>
          </w:p>
        </w:tc>
      </w:tr>
    </w:tbl>
    <w:p w:rsidR="00222548" w:rsidRPr="00C94BF3" w:rsidRDefault="00222548" w:rsidP="00222548">
      <w:pPr>
        <w:rPr>
          <w:sz w:val="6"/>
          <w:szCs w:val="6"/>
        </w:rPr>
      </w:pPr>
      <w:r w:rsidRPr="00C94BF3">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992"/>
        <w:gridCol w:w="5387"/>
      </w:tblGrid>
      <w:tr w:rsidR="00222548" w:rsidRPr="00C94BF3" w:rsidTr="008902F4">
        <w:tblPrEx>
          <w:tblCellMar>
            <w:top w:w="0" w:type="dxa"/>
            <w:bottom w:w="0" w:type="dxa"/>
          </w:tblCellMar>
        </w:tblPrEx>
        <w:tc>
          <w:tcPr>
            <w:tcW w:w="2977" w:type="dxa"/>
            <w:tcBorders>
              <w:top w:val="nil"/>
              <w:left w:val="nil"/>
              <w:bottom w:val="nil"/>
              <w:right w:val="nil"/>
            </w:tcBorders>
          </w:tcPr>
          <w:p w:rsidR="00222548" w:rsidRPr="00C94BF3" w:rsidRDefault="00222548" w:rsidP="008902F4">
            <w:pPr>
              <w:spacing w:before="300"/>
              <w:rPr>
                <w:i/>
                <w:sz w:val="30"/>
                <w:lang w:val="en-GB"/>
              </w:rPr>
            </w:pPr>
          </w:p>
          <w:p w:rsidR="00222548" w:rsidRPr="00C94BF3" w:rsidRDefault="00222548" w:rsidP="008902F4">
            <w:pPr>
              <w:spacing w:before="140"/>
              <w:rPr>
                <w:i/>
                <w:sz w:val="26"/>
                <w:szCs w:val="26"/>
                <w:lang w:val="en-GB"/>
              </w:rPr>
            </w:pPr>
            <w:r w:rsidRPr="00C94BF3">
              <w:rPr>
                <w:i/>
                <w:sz w:val="26"/>
                <w:szCs w:val="26"/>
                <w:lang w:val="en-GB"/>
              </w:rPr>
              <w:t>See World Sailing Regulation 20.4. Insert necessary inform</w:t>
            </w:r>
            <w:r w:rsidRPr="00C94BF3">
              <w:rPr>
                <w:i/>
                <w:sz w:val="26"/>
                <w:szCs w:val="26"/>
                <w:lang w:val="en-GB"/>
              </w:rPr>
              <w:t>a</w:t>
            </w:r>
            <w:r w:rsidRPr="00C94BF3">
              <w:rPr>
                <w:i/>
                <w:sz w:val="26"/>
                <w:szCs w:val="26"/>
                <w:lang w:val="en-GB"/>
              </w:rPr>
              <w:t>tion on the display of event advertising mat</w:t>
            </w:r>
            <w:r w:rsidRPr="00C94BF3">
              <w:rPr>
                <w:i/>
                <w:sz w:val="26"/>
                <w:szCs w:val="26"/>
                <w:lang w:val="en-GB"/>
              </w:rPr>
              <w:t>e</w:t>
            </w:r>
            <w:r w:rsidRPr="00C94BF3">
              <w:rPr>
                <w:i/>
                <w:sz w:val="26"/>
                <w:szCs w:val="26"/>
                <w:lang w:val="en-GB"/>
              </w:rPr>
              <w:t xml:space="preserve">rial. </w:t>
            </w:r>
          </w:p>
        </w:tc>
        <w:tc>
          <w:tcPr>
            <w:tcW w:w="992" w:type="dxa"/>
            <w:tcBorders>
              <w:top w:val="nil"/>
              <w:left w:val="nil"/>
              <w:bottom w:val="nil"/>
              <w:right w:val="nil"/>
            </w:tcBorders>
          </w:tcPr>
          <w:p w:rsidR="00222548" w:rsidRPr="00C94BF3" w:rsidRDefault="00222548" w:rsidP="008902F4">
            <w:pPr>
              <w:spacing w:before="300"/>
              <w:rPr>
                <w:b/>
                <w:sz w:val="30"/>
                <w:lang w:val="en-GB"/>
              </w:rPr>
            </w:pPr>
            <w:r w:rsidRPr="00C94BF3">
              <w:rPr>
                <w:b/>
                <w:sz w:val="30"/>
                <w:lang w:val="en-GB"/>
              </w:rPr>
              <w:t xml:space="preserve"> 21</w:t>
            </w:r>
          </w:p>
        </w:tc>
        <w:tc>
          <w:tcPr>
            <w:tcW w:w="5387" w:type="dxa"/>
            <w:tcBorders>
              <w:top w:val="nil"/>
              <w:left w:val="nil"/>
              <w:bottom w:val="nil"/>
              <w:right w:val="nil"/>
            </w:tcBorders>
          </w:tcPr>
          <w:p w:rsidR="00222548" w:rsidRPr="00C94BF3" w:rsidRDefault="00222548" w:rsidP="008902F4">
            <w:pPr>
              <w:spacing w:before="300"/>
              <w:jc w:val="both"/>
              <w:rPr>
                <w:b/>
                <w:sz w:val="30"/>
                <w:szCs w:val="30"/>
                <w:lang w:val="en-GB"/>
              </w:rPr>
            </w:pPr>
            <w:r w:rsidRPr="00C94BF3">
              <w:rPr>
                <w:b/>
                <w:sz w:val="30"/>
                <w:szCs w:val="30"/>
                <w:lang w:val="en-GB"/>
              </w:rPr>
              <w:t>EVENT ADVERTISING</w:t>
            </w:r>
          </w:p>
          <w:p w:rsidR="00222548" w:rsidRPr="00C94BF3" w:rsidRDefault="00222548" w:rsidP="008902F4">
            <w:pPr>
              <w:spacing w:before="120"/>
              <w:jc w:val="both"/>
              <w:rPr>
                <w:sz w:val="30"/>
                <w:szCs w:val="30"/>
                <w:lang w:val="en-GB"/>
              </w:rPr>
            </w:pPr>
            <w:r w:rsidRPr="00C94BF3">
              <w:rPr>
                <w:sz w:val="30"/>
                <w:szCs w:val="30"/>
                <w:lang w:val="en-GB"/>
              </w:rPr>
              <w:t>Boats shall display event advertising supplied by the organizing authority as fo</w:t>
            </w:r>
            <w:r w:rsidRPr="00C94BF3">
              <w:rPr>
                <w:sz w:val="30"/>
                <w:szCs w:val="30"/>
                <w:lang w:val="en-GB"/>
              </w:rPr>
              <w:t>l</w:t>
            </w:r>
            <w:r w:rsidRPr="00C94BF3">
              <w:rPr>
                <w:sz w:val="30"/>
                <w:szCs w:val="30"/>
                <w:lang w:val="en-GB"/>
              </w:rPr>
              <w:t xml:space="preserve">lows: _____. </w:t>
            </w:r>
            <w:r w:rsidRPr="00C94BF3">
              <w:rPr>
                <w:sz w:val="30"/>
                <w:lang w:val="en-GB"/>
              </w:rPr>
              <w:t xml:space="preserve">If this rule is broken, </w:t>
            </w:r>
            <w:r w:rsidRPr="00C94BF3">
              <w:rPr>
                <w:sz w:val="30"/>
                <w:szCs w:val="30"/>
                <w:lang w:val="en-GB"/>
              </w:rPr>
              <w:t>World Sailing Regulation 20.9.2</w:t>
            </w:r>
            <w:r w:rsidRPr="00C94BF3">
              <w:rPr>
                <w:sz w:val="30"/>
                <w:lang w:val="en-GB"/>
              </w:rPr>
              <w:t xml:space="preserve"> applies. [DP] </w:t>
            </w:r>
          </w:p>
        </w:tc>
      </w:tr>
      <w:tr w:rsidR="00222548" w:rsidRPr="00C94BF3" w:rsidTr="008902F4">
        <w:tblPrEx>
          <w:tblCellMar>
            <w:top w:w="0" w:type="dxa"/>
            <w:bottom w:w="0" w:type="dxa"/>
          </w:tblCellMar>
        </w:tblPrEx>
        <w:tc>
          <w:tcPr>
            <w:tcW w:w="2977" w:type="dxa"/>
            <w:tcBorders>
              <w:top w:val="nil"/>
              <w:left w:val="nil"/>
              <w:bottom w:val="nil"/>
              <w:right w:val="nil"/>
            </w:tcBorders>
          </w:tcPr>
          <w:p w:rsidR="00222548" w:rsidRPr="00C94BF3" w:rsidRDefault="00222548" w:rsidP="008902F4">
            <w:pPr>
              <w:spacing w:before="300"/>
              <w:rPr>
                <w:i/>
                <w:sz w:val="26"/>
                <w:lang w:val="en-GB"/>
              </w:rPr>
            </w:pPr>
          </w:p>
          <w:p w:rsidR="00222548" w:rsidRPr="00C94BF3" w:rsidRDefault="00222548" w:rsidP="008902F4">
            <w:pPr>
              <w:spacing w:before="140"/>
              <w:rPr>
                <w:i/>
                <w:sz w:val="26"/>
                <w:lang w:val="en-GB"/>
              </w:rPr>
            </w:pPr>
            <w:r w:rsidRPr="00C94BF3">
              <w:rPr>
                <w:i/>
                <w:sz w:val="26"/>
                <w:lang w:val="en-GB"/>
              </w:rPr>
              <w:t>Insert the descriptions. If appropriate, use different identification markings for boats performing different d</w:t>
            </w:r>
            <w:r w:rsidRPr="00C94BF3">
              <w:rPr>
                <w:i/>
                <w:sz w:val="26"/>
                <w:lang w:val="en-GB"/>
              </w:rPr>
              <w:t>u</w:t>
            </w:r>
            <w:r w:rsidRPr="00C94BF3">
              <w:rPr>
                <w:i/>
                <w:sz w:val="26"/>
                <w:lang w:val="en-GB"/>
              </w:rPr>
              <w:t>ties.</w:t>
            </w:r>
          </w:p>
        </w:tc>
        <w:tc>
          <w:tcPr>
            <w:tcW w:w="992" w:type="dxa"/>
            <w:tcBorders>
              <w:top w:val="nil"/>
              <w:left w:val="nil"/>
              <w:bottom w:val="nil"/>
              <w:right w:val="nil"/>
            </w:tcBorders>
          </w:tcPr>
          <w:p w:rsidR="00222548" w:rsidRPr="00C94BF3" w:rsidRDefault="00222548" w:rsidP="008902F4">
            <w:pPr>
              <w:spacing w:before="300"/>
              <w:rPr>
                <w:b/>
                <w:sz w:val="30"/>
                <w:lang w:val="en-GB"/>
              </w:rPr>
            </w:pPr>
            <w:r w:rsidRPr="00C94BF3">
              <w:rPr>
                <w:b/>
                <w:sz w:val="30"/>
                <w:lang w:val="en-GB"/>
              </w:rPr>
              <w:t xml:space="preserve"> 22</w:t>
            </w:r>
          </w:p>
        </w:tc>
        <w:tc>
          <w:tcPr>
            <w:tcW w:w="5387" w:type="dxa"/>
            <w:tcBorders>
              <w:top w:val="nil"/>
              <w:left w:val="nil"/>
              <w:bottom w:val="nil"/>
              <w:right w:val="nil"/>
            </w:tcBorders>
          </w:tcPr>
          <w:p w:rsidR="00222548" w:rsidRPr="00C94BF3" w:rsidRDefault="00222548" w:rsidP="008902F4">
            <w:pPr>
              <w:spacing w:before="300"/>
              <w:rPr>
                <w:b/>
                <w:sz w:val="30"/>
                <w:lang w:val="en-GB"/>
              </w:rPr>
            </w:pPr>
            <w:r w:rsidRPr="00C94BF3">
              <w:rPr>
                <w:b/>
                <w:sz w:val="30"/>
                <w:lang w:val="en-GB"/>
              </w:rPr>
              <w:t>OFFICIAL BOATS</w:t>
            </w:r>
          </w:p>
          <w:p w:rsidR="00222548" w:rsidRPr="00C94BF3" w:rsidRDefault="00222548" w:rsidP="008902F4">
            <w:pPr>
              <w:spacing w:before="120"/>
              <w:jc w:val="both"/>
              <w:rPr>
                <w:sz w:val="30"/>
                <w:lang w:val="en-GB"/>
              </w:rPr>
            </w:pPr>
            <w:r w:rsidRPr="00C94BF3">
              <w:rPr>
                <w:sz w:val="30"/>
                <w:lang w:val="en-GB"/>
              </w:rPr>
              <w:t>Official boats will be marked as follows: _____.</w:t>
            </w:r>
          </w:p>
          <w:p w:rsidR="00222548" w:rsidRPr="00C94BF3" w:rsidRDefault="00222548" w:rsidP="008902F4">
            <w:pPr>
              <w:rPr>
                <w:sz w:val="30"/>
                <w:lang w:val="en-GB"/>
              </w:rPr>
            </w:pPr>
          </w:p>
        </w:tc>
      </w:tr>
      <w:tr w:rsidR="00222548" w:rsidRPr="00C94BF3" w:rsidTr="008902F4">
        <w:tblPrEx>
          <w:tblCellMar>
            <w:top w:w="0" w:type="dxa"/>
            <w:bottom w:w="0" w:type="dxa"/>
          </w:tblCellMar>
        </w:tblPrEx>
        <w:tc>
          <w:tcPr>
            <w:tcW w:w="2977" w:type="dxa"/>
            <w:tcBorders>
              <w:top w:val="nil"/>
              <w:left w:val="nil"/>
              <w:bottom w:val="nil"/>
              <w:right w:val="nil"/>
            </w:tcBorders>
          </w:tcPr>
          <w:p w:rsidR="00222548" w:rsidRPr="00C94BF3" w:rsidRDefault="00222548" w:rsidP="008902F4">
            <w:pPr>
              <w:spacing w:before="300"/>
              <w:rPr>
                <w:i/>
                <w:sz w:val="30"/>
                <w:lang w:val="en-GB"/>
              </w:rPr>
            </w:pPr>
          </w:p>
        </w:tc>
        <w:tc>
          <w:tcPr>
            <w:tcW w:w="992" w:type="dxa"/>
            <w:tcBorders>
              <w:top w:val="nil"/>
              <w:left w:val="nil"/>
              <w:bottom w:val="nil"/>
              <w:right w:val="nil"/>
            </w:tcBorders>
          </w:tcPr>
          <w:p w:rsidR="00222548" w:rsidRPr="00C94BF3" w:rsidRDefault="00222548" w:rsidP="008902F4">
            <w:pPr>
              <w:spacing w:before="300"/>
              <w:rPr>
                <w:b/>
                <w:sz w:val="30"/>
                <w:lang w:val="en-GB"/>
              </w:rPr>
            </w:pPr>
            <w:r w:rsidRPr="00C94BF3">
              <w:rPr>
                <w:b/>
                <w:sz w:val="30"/>
                <w:lang w:val="en-GB"/>
              </w:rPr>
              <w:t xml:space="preserve"> 23</w:t>
            </w:r>
          </w:p>
        </w:tc>
        <w:tc>
          <w:tcPr>
            <w:tcW w:w="5387" w:type="dxa"/>
            <w:tcBorders>
              <w:top w:val="nil"/>
              <w:left w:val="nil"/>
              <w:bottom w:val="nil"/>
              <w:right w:val="nil"/>
            </w:tcBorders>
          </w:tcPr>
          <w:p w:rsidR="00222548" w:rsidRPr="00C94BF3" w:rsidRDefault="00222548" w:rsidP="008902F4">
            <w:pPr>
              <w:spacing w:before="300"/>
              <w:rPr>
                <w:b/>
                <w:sz w:val="30"/>
                <w:lang w:val="en-GB"/>
              </w:rPr>
            </w:pPr>
            <w:r w:rsidRPr="00C94BF3">
              <w:rPr>
                <w:b/>
                <w:sz w:val="30"/>
                <w:lang w:val="en-GB"/>
              </w:rPr>
              <w:t>SUPPORT BOATS</w:t>
            </w:r>
          </w:p>
        </w:tc>
      </w:tr>
      <w:tr w:rsidR="00222548" w:rsidRPr="00C94BF3" w:rsidTr="008902F4">
        <w:tblPrEx>
          <w:tblCellMar>
            <w:top w:w="0" w:type="dxa"/>
            <w:bottom w:w="0" w:type="dxa"/>
          </w:tblCellMar>
        </w:tblPrEx>
        <w:tc>
          <w:tcPr>
            <w:tcW w:w="2977" w:type="dxa"/>
            <w:tcBorders>
              <w:top w:val="nil"/>
              <w:left w:val="nil"/>
              <w:bottom w:val="nil"/>
              <w:right w:val="nil"/>
            </w:tcBorders>
          </w:tcPr>
          <w:p w:rsidR="00222548" w:rsidRPr="00C94BF3" w:rsidRDefault="00222548" w:rsidP="008902F4">
            <w:pPr>
              <w:spacing w:before="120"/>
              <w:rPr>
                <w:i/>
                <w:sz w:val="30"/>
                <w:lang w:val="en-GB"/>
              </w:rPr>
            </w:pPr>
          </w:p>
        </w:tc>
        <w:tc>
          <w:tcPr>
            <w:tcW w:w="992" w:type="dxa"/>
            <w:tcBorders>
              <w:top w:val="nil"/>
              <w:left w:val="nil"/>
              <w:bottom w:val="nil"/>
              <w:right w:val="nil"/>
            </w:tcBorders>
          </w:tcPr>
          <w:p w:rsidR="00222548" w:rsidRPr="00C94BF3" w:rsidRDefault="00222548" w:rsidP="008902F4">
            <w:pPr>
              <w:spacing w:before="120"/>
              <w:rPr>
                <w:b/>
                <w:sz w:val="30"/>
                <w:lang w:val="en-GB"/>
              </w:rPr>
            </w:pPr>
            <w:r w:rsidRPr="00C94BF3">
              <w:rPr>
                <w:b/>
                <w:sz w:val="30"/>
                <w:lang w:val="en-GB"/>
              </w:rPr>
              <w:t xml:space="preserve"> 23.1</w:t>
            </w:r>
          </w:p>
        </w:tc>
        <w:tc>
          <w:tcPr>
            <w:tcW w:w="5387" w:type="dxa"/>
            <w:tcBorders>
              <w:top w:val="nil"/>
              <w:left w:val="nil"/>
              <w:bottom w:val="nil"/>
              <w:right w:val="nil"/>
            </w:tcBorders>
          </w:tcPr>
          <w:p w:rsidR="00222548" w:rsidRPr="00C94BF3" w:rsidRDefault="00222548" w:rsidP="008902F4">
            <w:pPr>
              <w:spacing w:before="120"/>
              <w:jc w:val="both"/>
              <w:rPr>
                <w:sz w:val="30"/>
                <w:lang w:val="en-GB"/>
              </w:rPr>
            </w:pPr>
            <w:r w:rsidRPr="00C94BF3">
              <w:rPr>
                <w:sz w:val="30"/>
                <w:lang w:val="en-GB"/>
              </w:rPr>
              <w:t xml:space="preserve">Team leaders, coaches and other support persons shall stay outside areas where boats are racing from the time of the preparatory signal for the first class to </w:t>
            </w:r>
            <w:r w:rsidRPr="00C94BF3">
              <w:rPr>
                <w:sz w:val="30"/>
                <w:lang w:val="en-GB"/>
              </w:rPr>
              <w:br/>
              <w:t xml:space="preserve">start until all boats have finished or </w:t>
            </w:r>
            <w:r w:rsidRPr="00C94BF3">
              <w:rPr>
                <w:sz w:val="30"/>
                <w:lang w:val="en-GB"/>
              </w:rPr>
              <w:br/>
              <w:t xml:space="preserve">retired or the race committee signals </w:t>
            </w:r>
            <w:r w:rsidRPr="00C94BF3">
              <w:rPr>
                <w:sz w:val="30"/>
                <w:lang w:val="en-GB"/>
              </w:rPr>
              <w:br/>
              <w:t>a postpon</w:t>
            </w:r>
            <w:r w:rsidRPr="00C94BF3">
              <w:rPr>
                <w:sz w:val="30"/>
                <w:lang w:val="en-GB"/>
              </w:rPr>
              <w:t>e</w:t>
            </w:r>
            <w:r w:rsidRPr="00C94BF3">
              <w:rPr>
                <w:sz w:val="30"/>
                <w:lang w:val="en-GB"/>
              </w:rPr>
              <w:t xml:space="preserve">ment, general recall or abandonment. [DP] </w:t>
            </w:r>
          </w:p>
        </w:tc>
      </w:tr>
      <w:tr w:rsidR="00222548" w:rsidRPr="00C94BF3" w:rsidTr="008902F4">
        <w:tblPrEx>
          <w:tblCellMar>
            <w:top w:w="0" w:type="dxa"/>
            <w:bottom w:w="0" w:type="dxa"/>
          </w:tblCellMar>
        </w:tblPrEx>
        <w:tc>
          <w:tcPr>
            <w:tcW w:w="2977" w:type="dxa"/>
            <w:tcBorders>
              <w:top w:val="nil"/>
              <w:left w:val="nil"/>
              <w:bottom w:val="nil"/>
              <w:right w:val="nil"/>
            </w:tcBorders>
          </w:tcPr>
          <w:p w:rsidR="00222548" w:rsidRPr="00C94BF3" w:rsidRDefault="00222548" w:rsidP="008902F4">
            <w:pPr>
              <w:spacing w:before="260"/>
              <w:rPr>
                <w:i/>
                <w:sz w:val="26"/>
                <w:lang w:val="en-GB"/>
              </w:rPr>
            </w:pPr>
            <w:r w:rsidRPr="00C94BF3">
              <w:rPr>
                <w:i/>
                <w:sz w:val="26"/>
                <w:lang w:val="en-GB"/>
              </w:rPr>
              <w:t>Insert the identification markings. National letters are suggested for intern</w:t>
            </w:r>
            <w:r w:rsidRPr="00C94BF3">
              <w:rPr>
                <w:i/>
                <w:sz w:val="26"/>
                <w:lang w:val="en-GB"/>
              </w:rPr>
              <w:t>a</w:t>
            </w:r>
            <w:r w:rsidRPr="00C94BF3">
              <w:rPr>
                <w:i/>
                <w:sz w:val="26"/>
                <w:lang w:val="en-GB"/>
              </w:rPr>
              <w:t>tional events.</w:t>
            </w:r>
          </w:p>
        </w:tc>
        <w:tc>
          <w:tcPr>
            <w:tcW w:w="992" w:type="dxa"/>
            <w:tcBorders>
              <w:top w:val="nil"/>
              <w:left w:val="nil"/>
              <w:bottom w:val="nil"/>
              <w:right w:val="nil"/>
            </w:tcBorders>
          </w:tcPr>
          <w:p w:rsidR="00222548" w:rsidRPr="00C94BF3" w:rsidRDefault="00222548" w:rsidP="008902F4">
            <w:pPr>
              <w:spacing w:before="240"/>
              <w:rPr>
                <w:b/>
                <w:sz w:val="30"/>
                <w:lang w:val="en-GB"/>
              </w:rPr>
            </w:pPr>
            <w:r w:rsidRPr="00C94BF3">
              <w:rPr>
                <w:b/>
                <w:sz w:val="30"/>
                <w:lang w:val="en-GB"/>
              </w:rPr>
              <w:t xml:space="preserve"> 23.2</w:t>
            </w:r>
          </w:p>
        </w:tc>
        <w:tc>
          <w:tcPr>
            <w:tcW w:w="5387" w:type="dxa"/>
            <w:tcBorders>
              <w:top w:val="nil"/>
              <w:left w:val="nil"/>
              <w:bottom w:val="nil"/>
              <w:right w:val="nil"/>
            </w:tcBorders>
          </w:tcPr>
          <w:p w:rsidR="00222548" w:rsidRPr="00C94BF3" w:rsidRDefault="00222548" w:rsidP="008902F4">
            <w:pPr>
              <w:spacing w:before="240"/>
              <w:jc w:val="both"/>
              <w:rPr>
                <w:sz w:val="30"/>
                <w:lang w:val="en-GB"/>
              </w:rPr>
            </w:pPr>
            <w:r w:rsidRPr="00C94BF3">
              <w:rPr>
                <w:sz w:val="30"/>
                <w:lang w:val="en-GB"/>
              </w:rPr>
              <w:t xml:space="preserve">Support boats shall be marked with _____. [DP] </w:t>
            </w:r>
          </w:p>
        </w:tc>
      </w:tr>
      <w:tr w:rsidR="00222548" w:rsidRPr="00C94BF3" w:rsidTr="008902F4">
        <w:tblPrEx>
          <w:tblCellMar>
            <w:top w:w="0" w:type="dxa"/>
            <w:bottom w:w="0" w:type="dxa"/>
          </w:tblCellMar>
        </w:tblPrEx>
        <w:tc>
          <w:tcPr>
            <w:tcW w:w="2977" w:type="dxa"/>
            <w:tcBorders>
              <w:top w:val="nil"/>
              <w:left w:val="nil"/>
              <w:bottom w:val="nil"/>
              <w:right w:val="nil"/>
            </w:tcBorders>
          </w:tcPr>
          <w:p w:rsidR="00222548" w:rsidRPr="00C94BF3" w:rsidRDefault="00222548" w:rsidP="008902F4">
            <w:pPr>
              <w:rPr>
                <w:i/>
                <w:sz w:val="26"/>
                <w:lang w:val="en-GB"/>
              </w:rPr>
            </w:pPr>
          </w:p>
        </w:tc>
        <w:tc>
          <w:tcPr>
            <w:tcW w:w="992" w:type="dxa"/>
            <w:tcBorders>
              <w:top w:val="nil"/>
              <w:left w:val="nil"/>
              <w:bottom w:val="nil"/>
              <w:right w:val="nil"/>
            </w:tcBorders>
          </w:tcPr>
          <w:p w:rsidR="00222548" w:rsidRPr="00C94BF3" w:rsidRDefault="00222548" w:rsidP="008902F4">
            <w:pPr>
              <w:spacing w:before="300"/>
              <w:rPr>
                <w:b/>
                <w:sz w:val="30"/>
                <w:lang w:val="en-GB"/>
              </w:rPr>
            </w:pPr>
            <w:r w:rsidRPr="00C94BF3">
              <w:rPr>
                <w:b/>
                <w:sz w:val="30"/>
                <w:lang w:val="en-GB"/>
              </w:rPr>
              <w:t xml:space="preserve"> 24</w:t>
            </w:r>
          </w:p>
        </w:tc>
        <w:tc>
          <w:tcPr>
            <w:tcW w:w="5387" w:type="dxa"/>
            <w:tcBorders>
              <w:top w:val="nil"/>
              <w:left w:val="nil"/>
              <w:bottom w:val="nil"/>
              <w:right w:val="nil"/>
            </w:tcBorders>
          </w:tcPr>
          <w:p w:rsidR="00222548" w:rsidRPr="00C94BF3" w:rsidRDefault="00222548" w:rsidP="008902F4">
            <w:pPr>
              <w:spacing w:before="300"/>
              <w:rPr>
                <w:b/>
                <w:sz w:val="30"/>
                <w:szCs w:val="30"/>
                <w:lang w:val="en-GB"/>
              </w:rPr>
            </w:pPr>
            <w:r w:rsidRPr="00C94BF3">
              <w:rPr>
                <w:b/>
                <w:sz w:val="30"/>
                <w:szCs w:val="30"/>
                <w:lang w:val="en-GB"/>
              </w:rPr>
              <w:t xml:space="preserve">TRASH DISPOSAL </w:t>
            </w:r>
          </w:p>
          <w:p w:rsidR="00222548" w:rsidRPr="00C94BF3" w:rsidRDefault="00222548" w:rsidP="008902F4">
            <w:pPr>
              <w:spacing w:before="120"/>
              <w:jc w:val="both"/>
              <w:rPr>
                <w:sz w:val="30"/>
                <w:szCs w:val="30"/>
                <w:lang w:val="en-GB"/>
              </w:rPr>
            </w:pPr>
            <w:r w:rsidRPr="00C94BF3">
              <w:rPr>
                <w:sz w:val="30"/>
                <w:szCs w:val="30"/>
                <w:lang w:val="en-GB"/>
              </w:rPr>
              <w:t>Trash may be placed aboard su</w:t>
            </w:r>
            <w:r w:rsidRPr="00C94BF3">
              <w:rPr>
                <w:sz w:val="30"/>
                <w:szCs w:val="30"/>
                <w:lang w:val="en-GB"/>
              </w:rPr>
              <w:t>p</w:t>
            </w:r>
            <w:r w:rsidRPr="00C94BF3">
              <w:rPr>
                <w:sz w:val="30"/>
                <w:szCs w:val="30"/>
                <w:lang w:val="en-GB"/>
              </w:rPr>
              <w:t>port or official boats.</w:t>
            </w:r>
          </w:p>
        </w:tc>
      </w:tr>
      <w:tr w:rsidR="00222548" w:rsidRPr="00C94BF3" w:rsidTr="008902F4">
        <w:tblPrEx>
          <w:tblCellMar>
            <w:top w:w="0" w:type="dxa"/>
            <w:bottom w:w="0" w:type="dxa"/>
          </w:tblCellMar>
        </w:tblPrEx>
        <w:tc>
          <w:tcPr>
            <w:tcW w:w="2977" w:type="dxa"/>
            <w:tcBorders>
              <w:top w:val="nil"/>
              <w:left w:val="nil"/>
              <w:bottom w:val="nil"/>
              <w:right w:val="nil"/>
            </w:tcBorders>
          </w:tcPr>
          <w:p w:rsidR="00222548" w:rsidRPr="00C94BF3" w:rsidRDefault="00222548" w:rsidP="008902F4">
            <w:pPr>
              <w:rPr>
                <w:i/>
                <w:sz w:val="30"/>
                <w:lang w:val="en-GB"/>
              </w:rPr>
            </w:pPr>
          </w:p>
        </w:tc>
        <w:tc>
          <w:tcPr>
            <w:tcW w:w="992" w:type="dxa"/>
            <w:tcBorders>
              <w:top w:val="nil"/>
              <w:left w:val="nil"/>
              <w:bottom w:val="nil"/>
              <w:right w:val="nil"/>
            </w:tcBorders>
          </w:tcPr>
          <w:p w:rsidR="00222548" w:rsidRPr="00C94BF3" w:rsidRDefault="00222548" w:rsidP="008902F4">
            <w:pPr>
              <w:spacing w:before="300"/>
              <w:rPr>
                <w:b/>
                <w:sz w:val="30"/>
                <w:lang w:val="en-GB"/>
              </w:rPr>
            </w:pPr>
            <w:r w:rsidRPr="00C94BF3">
              <w:rPr>
                <w:b/>
                <w:sz w:val="30"/>
                <w:lang w:val="en-GB"/>
              </w:rPr>
              <w:t xml:space="preserve"> 25</w:t>
            </w:r>
          </w:p>
        </w:tc>
        <w:tc>
          <w:tcPr>
            <w:tcW w:w="5387" w:type="dxa"/>
            <w:tcBorders>
              <w:top w:val="nil"/>
              <w:left w:val="nil"/>
              <w:bottom w:val="nil"/>
              <w:right w:val="nil"/>
            </w:tcBorders>
          </w:tcPr>
          <w:p w:rsidR="00222548" w:rsidRPr="00C94BF3" w:rsidRDefault="00222548" w:rsidP="008902F4">
            <w:pPr>
              <w:spacing w:before="300"/>
              <w:rPr>
                <w:b/>
                <w:sz w:val="30"/>
                <w:lang w:val="en-GB"/>
              </w:rPr>
            </w:pPr>
            <w:r w:rsidRPr="00C94BF3">
              <w:rPr>
                <w:b/>
                <w:sz w:val="30"/>
                <w:lang w:val="en-GB"/>
              </w:rPr>
              <w:t>HAUL-OUT RESTRICTIONS</w:t>
            </w:r>
          </w:p>
          <w:p w:rsidR="00222548" w:rsidRPr="00C94BF3" w:rsidRDefault="00222548" w:rsidP="008902F4">
            <w:pPr>
              <w:spacing w:before="120"/>
              <w:jc w:val="both"/>
              <w:rPr>
                <w:sz w:val="30"/>
                <w:lang w:val="en-GB"/>
              </w:rPr>
            </w:pPr>
            <w:r w:rsidRPr="00C94BF3">
              <w:rPr>
                <w:sz w:val="30"/>
                <w:lang w:val="en-GB"/>
              </w:rPr>
              <w:t xml:space="preserve">Keelboats shall not be hauled out during the regatta except with and according to the terms of prior written permission of the race committee. [DP] </w:t>
            </w:r>
          </w:p>
        </w:tc>
      </w:tr>
    </w:tbl>
    <w:p w:rsidR="00222548" w:rsidRPr="00C94BF3" w:rsidRDefault="00222548" w:rsidP="00222548">
      <w:pPr>
        <w:rPr>
          <w:sz w:val="6"/>
          <w:szCs w:val="6"/>
        </w:rPr>
      </w:pPr>
      <w:r w:rsidRPr="00C94BF3">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992"/>
        <w:gridCol w:w="5387"/>
      </w:tblGrid>
      <w:tr w:rsidR="00222548" w:rsidRPr="00C94BF3" w:rsidTr="008902F4">
        <w:tblPrEx>
          <w:tblCellMar>
            <w:top w:w="0" w:type="dxa"/>
            <w:bottom w:w="0" w:type="dxa"/>
          </w:tblCellMar>
        </w:tblPrEx>
        <w:tc>
          <w:tcPr>
            <w:tcW w:w="2977" w:type="dxa"/>
            <w:tcBorders>
              <w:top w:val="nil"/>
              <w:left w:val="nil"/>
              <w:bottom w:val="nil"/>
              <w:right w:val="nil"/>
            </w:tcBorders>
          </w:tcPr>
          <w:p w:rsidR="00222548" w:rsidRPr="00C94BF3" w:rsidRDefault="00222548" w:rsidP="008902F4">
            <w:pPr>
              <w:rPr>
                <w:i/>
                <w:sz w:val="30"/>
                <w:lang w:val="en-GB"/>
              </w:rPr>
            </w:pPr>
          </w:p>
        </w:tc>
        <w:tc>
          <w:tcPr>
            <w:tcW w:w="992" w:type="dxa"/>
            <w:tcBorders>
              <w:top w:val="nil"/>
              <w:left w:val="nil"/>
              <w:bottom w:val="nil"/>
              <w:right w:val="nil"/>
            </w:tcBorders>
          </w:tcPr>
          <w:p w:rsidR="00222548" w:rsidRPr="00C94BF3" w:rsidRDefault="00222548" w:rsidP="008902F4">
            <w:pPr>
              <w:spacing w:before="300"/>
              <w:rPr>
                <w:b/>
                <w:sz w:val="30"/>
                <w:lang w:val="en-GB"/>
              </w:rPr>
            </w:pPr>
            <w:r w:rsidRPr="00C94BF3">
              <w:rPr>
                <w:b/>
                <w:sz w:val="30"/>
                <w:lang w:val="en-GB"/>
              </w:rPr>
              <w:t xml:space="preserve"> 26</w:t>
            </w:r>
          </w:p>
        </w:tc>
        <w:tc>
          <w:tcPr>
            <w:tcW w:w="5387" w:type="dxa"/>
            <w:tcBorders>
              <w:top w:val="nil"/>
              <w:left w:val="nil"/>
              <w:bottom w:val="nil"/>
              <w:right w:val="nil"/>
            </w:tcBorders>
          </w:tcPr>
          <w:p w:rsidR="00222548" w:rsidRPr="00C94BF3" w:rsidRDefault="00222548" w:rsidP="008902F4">
            <w:pPr>
              <w:spacing w:before="300"/>
              <w:rPr>
                <w:b/>
                <w:sz w:val="30"/>
                <w:lang w:val="en-GB"/>
              </w:rPr>
            </w:pPr>
            <w:r w:rsidRPr="00C94BF3">
              <w:rPr>
                <w:b/>
                <w:sz w:val="30"/>
                <w:lang w:val="en-GB"/>
              </w:rPr>
              <w:t>DIVING EQUIPMENT AND PLASTIC POOLS</w:t>
            </w:r>
          </w:p>
          <w:p w:rsidR="00222548" w:rsidRPr="00C94BF3" w:rsidRDefault="00222548" w:rsidP="008902F4">
            <w:pPr>
              <w:spacing w:before="120"/>
              <w:jc w:val="both"/>
              <w:rPr>
                <w:sz w:val="30"/>
                <w:lang w:val="en-GB"/>
              </w:rPr>
            </w:pPr>
            <w:r w:rsidRPr="00C94BF3">
              <w:rPr>
                <w:sz w:val="30"/>
                <w:lang w:val="en-GB"/>
              </w:rPr>
              <w:t>Underwater breathing apparatus and plastic pools or their equivalent shall not be used around keelboats between the preparatory signal of the first race and the end of the r</w:t>
            </w:r>
            <w:r w:rsidRPr="00C94BF3">
              <w:rPr>
                <w:sz w:val="30"/>
                <w:lang w:val="en-GB"/>
              </w:rPr>
              <w:t>e</w:t>
            </w:r>
            <w:r w:rsidRPr="00C94BF3">
              <w:rPr>
                <w:sz w:val="30"/>
                <w:lang w:val="en-GB"/>
              </w:rPr>
              <w:t xml:space="preserve">gatta. [DP] </w:t>
            </w:r>
          </w:p>
        </w:tc>
      </w:tr>
      <w:tr w:rsidR="00222548" w:rsidRPr="00C94BF3" w:rsidTr="008902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1558"/>
        </w:trPr>
        <w:tc>
          <w:tcPr>
            <w:tcW w:w="2977" w:type="dxa"/>
          </w:tcPr>
          <w:p w:rsidR="00222548" w:rsidRPr="00C94BF3" w:rsidRDefault="00222548" w:rsidP="008902F4">
            <w:pPr>
              <w:spacing w:before="300"/>
              <w:rPr>
                <w:sz w:val="30"/>
                <w:lang w:val="en-GB"/>
              </w:rPr>
            </w:pPr>
          </w:p>
          <w:p w:rsidR="00222548" w:rsidRPr="00C94BF3" w:rsidRDefault="00222548" w:rsidP="008902F4">
            <w:pPr>
              <w:spacing w:before="140"/>
              <w:rPr>
                <w:i/>
                <w:sz w:val="26"/>
                <w:lang w:val="en-GB"/>
              </w:rPr>
            </w:pPr>
            <w:r w:rsidRPr="00C94BF3">
              <w:rPr>
                <w:i/>
                <w:sz w:val="26"/>
                <w:lang w:val="en-GB"/>
              </w:rPr>
              <w:t>Insert any alternative text that applies. Describe any radio communication bands or frequencies that will be used or allowed.</w:t>
            </w:r>
          </w:p>
        </w:tc>
        <w:tc>
          <w:tcPr>
            <w:tcW w:w="992" w:type="dxa"/>
          </w:tcPr>
          <w:p w:rsidR="00222548" w:rsidRPr="00C94BF3" w:rsidRDefault="00222548" w:rsidP="008902F4">
            <w:pPr>
              <w:spacing w:before="300"/>
              <w:rPr>
                <w:b/>
                <w:sz w:val="30"/>
                <w:lang w:val="en-GB"/>
              </w:rPr>
            </w:pPr>
            <w:r w:rsidRPr="00C94BF3">
              <w:rPr>
                <w:b/>
                <w:sz w:val="30"/>
                <w:lang w:val="en-GB"/>
              </w:rPr>
              <w:t xml:space="preserve"> 27</w:t>
            </w:r>
          </w:p>
        </w:tc>
        <w:tc>
          <w:tcPr>
            <w:tcW w:w="5387" w:type="dxa"/>
          </w:tcPr>
          <w:p w:rsidR="00222548" w:rsidRPr="00C94BF3" w:rsidRDefault="00222548" w:rsidP="008902F4">
            <w:pPr>
              <w:spacing w:before="300"/>
              <w:rPr>
                <w:b/>
                <w:sz w:val="30"/>
                <w:lang w:val="en-GB"/>
              </w:rPr>
            </w:pPr>
            <w:r w:rsidRPr="00C94BF3">
              <w:rPr>
                <w:b/>
                <w:sz w:val="30"/>
                <w:lang w:val="en-GB"/>
              </w:rPr>
              <w:t>RADIO COMMUNICATION</w:t>
            </w:r>
          </w:p>
          <w:p w:rsidR="00222548" w:rsidRPr="00C94BF3" w:rsidRDefault="00222548" w:rsidP="008902F4">
            <w:pPr>
              <w:spacing w:before="120"/>
              <w:jc w:val="both"/>
              <w:rPr>
                <w:sz w:val="30"/>
                <w:lang w:val="en-GB"/>
              </w:rPr>
            </w:pPr>
            <w:r w:rsidRPr="00C94BF3">
              <w:rPr>
                <w:sz w:val="30"/>
                <w:lang w:val="en-GB"/>
              </w:rPr>
              <w:t xml:space="preserve">Except in an emergency, a boat that is racing shall not make voice or data transmissions and shall not receive voice or data communication that is not available to all boats. [DP] </w:t>
            </w:r>
          </w:p>
        </w:tc>
      </w:tr>
      <w:tr w:rsidR="00222548" w:rsidRPr="00C94BF3" w:rsidTr="008902F4">
        <w:tblPrEx>
          <w:tblCellMar>
            <w:top w:w="0" w:type="dxa"/>
            <w:bottom w:w="0" w:type="dxa"/>
          </w:tblCellMar>
        </w:tblPrEx>
        <w:tc>
          <w:tcPr>
            <w:tcW w:w="2977" w:type="dxa"/>
            <w:tcBorders>
              <w:top w:val="nil"/>
              <w:left w:val="nil"/>
              <w:bottom w:val="nil"/>
              <w:right w:val="nil"/>
            </w:tcBorders>
          </w:tcPr>
          <w:p w:rsidR="00222548" w:rsidRPr="00C94BF3" w:rsidRDefault="00222548" w:rsidP="008902F4">
            <w:pPr>
              <w:spacing w:before="300"/>
              <w:rPr>
                <w:i/>
                <w:sz w:val="30"/>
                <w:lang w:val="en-GB"/>
              </w:rPr>
            </w:pPr>
          </w:p>
          <w:p w:rsidR="00222548" w:rsidRPr="00C94BF3" w:rsidRDefault="00222548" w:rsidP="008902F4">
            <w:pPr>
              <w:spacing w:before="140"/>
              <w:rPr>
                <w:i/>
                <w:sz w:val="26"/>
                <w:lang w:val="en-GB"/>
              </w:rPr>
            </w:pPr>
            <w:r w:rsidRPr="00C94BF3">
              <w:rPr>
                <w:i/>
                <w:sz w:val="26"/>
                <w:lang w:val="en-GB"/>
              </w:rPr>
              <w:t>If perpetual trophies will be awarded state their complete names.</w:t>
            </w:r>
          </w:p>
        </w:tc>
        <w:tc>
          <w:tcPr>
            <w:tcW w:w="992" w:type="dxa"/>
            <w:tcBorders>
              <w:top w:val="nil"/>
              <w:left w:val="nil"/>
              <w:bottom w:val="nil"/>
              <w:right w:val="nil"/>
            </w:tcBorders>
          </w:tcPr>
          <w:p w:rsidR="00222548" w:rsidRPr="00C94BF3" w:rsidRDefault="00222548" w:rsidP="008902F4">
            <w:pPr>
              <w:spacing w:before="300"/>
              <w:rPr>
                <w:b/>
                <w:sz w:val="30"/>
                <w:lang w:val="en-GB"/>
              </w:rPr>
            </w:pPr>
            <w:r w:rsidRPr="00C94BF3">
              <w:rPr>
                <w:sz w:val="30"/>
                <w:lang w:val="en-GB"/>
              </w:rPr>
              <w:t xml:space="preserve"> </w:t>
            </w:r>
            <w:r w:rsidRPr="00C94BF3">
              <w:rPr>
                <w:b/>
                <w:sz w:val="30"/>
                <w:lang w:val="en-GB"/>
              </w:rPr>
              <w:t>28</w:t>
            </w:r>
          </w:p>
        </w:tc>
        <w:tc>
          <w:tcPr>
            <w:tcW w:w="5387" w:type="dxa"/>
            <w:tcBorders>
              <w:top w:val="nil"/>
              <w:left w:val="nil"/>
              <w:bottom w:val="nil"/>
              <w:right w:val="nil"/>
            </w:tcBorders>
          </w:tcPr>
          <w:p w:rsidR="00222548" w:rsidRPr="00C94BF3" w:rsidRDefault="00222548" w:rsidP="008902F4">
            <w:pPr>
              <w:spacing w:before="300"/>
              <w:rPr>
                <w:b/>
                <w:sz w:val="30"/>
                <w:lang w:val="en-GB"/>
              </w:rPr>
            </w:pPr>
            <w:r w:rsidRPr="00C94BF3">
              <w:rPr>
                <w:b/>
                <w:sz w:val="30"/>
                <w:lang w:val="en-GB"/>
              </w:rPr>
              <w:t>PRIZES</w:t>
            </w:r>
          </w:p>
          <w:p w:rsidR="00222548" w:rsidRPr="00C94BF3" w:rsidRDefault="00222548" w:rsidP="008902F4">
            <w:pPr>
              <w:spacing w:before="120"/>
              <w:jc w:val="both"/>
              <w:rPr>
                <w:sz w:val="30"/>
                <w:lang w:val="en-GB"/>
              </w:rPr>
            </w:pPr>
            <w:r w:rsidRPr="00C94BF3">
              <w:rPr>
                <w:sz w:val="30"/>
                <w:lang w:val="en-GB"/>
              </w:rPr>
              <w:t>Prizes will be given as follows: _____.</w:t>
            </w:r>
          </w:p>
          <w:p w:rsidR="00222548" w:rsidRPr="00C94BF3" w:rsidRDefault="00222548" w:rsidP="008902F4">
            <w:pPr>
              <w:rPr>
                <w:sz w:val="30"/>
                <w:lang w:val="en-GB"/>
              </w:rPr>
            </w:pPr>
          </w:p>
        </w:tc>
      </w:tr>
      <w:tr w:rsidR="00222548" w:rsidRPr="00C94BF3" w:rsidTr="008902F4">
        <w:tblPrEx>
          <w:tblCellMar>
            <w:top w:w="0" w:type="dxa"/>
            <w:bottom w:w="0" w:type="dxa"/>
          </w:tblCellMar>
        </w:tblPrEx>
        <w:trPr>
          <w:trHeight w:val="3084"/>
        </w:trPr>
        <w:tc>
          <w:tcPr>
            <w:tcW w:w="2977" w:type="dxa"/>
            <w:tcBorders>
              <w:top w:val="nil"/>
              <w:left w:val="nil"/>
              <w:bottom w:val="nil"/>
              <w:right w:val="nil"/>
            </w:tcBorders>
          </w:tcPr>
          <w:p w:rsidR="00222548" w:rsidRPr="00C94BF3" w:rsidRDefault="00222548" w:rsidP="008902F4">
            <w:pPr>
              <w:spacing w:before="300"/>
              <w:rPr>
                <w:sz w:val="30"/>
                <w:szCs w:val="30"/>
                <w:lang w:val="en-GB"/>
              </w:rPr>
            </w:pPr>
          </w:p>
          <w:p w:rsidR="00222548" w:rsidRPr="00C94BF3" w:rsidRDefault="00222548" w:rsidP="008902F4">
            <w:pPr>
              <w:spacing w:before="140"/>
              <w:rPr>
                <w:i/>
                <w:sz w:val="26"/>
                <w:szCs w:val="26"/>
                <w:lang w:val="en-GB"/>
              </w:rPr>
            </w:pPr>
            <w:r w:rsidRPr="00C94BF3">
              <w:rPr>
                <w:i/>
                <w:sz w:val="26"/>
                <w:szCs w:val="26"/>
                <w:lang w:val="en-GB"/>
              </w:rPr>
              <w:t>The laws applicable to the venue in which the event is held may limit disclaimers. Any disclaimer should be drafted to co</w:t>
            </w:r>
            <w:r w:rsidRPr="00C94BF3">
              <w:rPr>
                <w:i/>
                <w:sz w:val="26"/>
                <w:szCs w:val="26"/>
                <w:lang w:val="en-GB"/>
              </w:rPr>
              <w:t>m</w:t>
            </w:r>
            <w:r w:rsidRPr="00C94BF3">
              <w:rPr>
                <w:i/>
                <w:sz w:val="26"/>
                <w:szCs w:val="26"/>
                <w:lang w:val="en-GB"/>
              </w:rPr>
              <w:t>ply with those laws.</w:t>
            </w:r>
          </w:p>
        </w:tc>
        <w:tc>
          <w:tcPr>
            <w:tcW w:w="992" w:type="dxa"/>
            <w:tcBorders>
              <w:top w:val="nil"/>
              <w:left w:val="nil"/>
              <w:bottom w:val="nil"/>
              <w:right w:val="nil"/>
            </w:tcBorders>
          </w:tcPr>
          <w:p w:rsidR="00222548" w:rsidRPr="00C94BF3" w:rsidRDefault="00222548" w:rsidP="008902F4">
            <w:pPr>
              <w:spacing w:before="300"/>
              <w:rPr>
                <w:b/>
                <w:sz w:val="30"/>
                <w:lang w:val="en-GB"/>
              </w:rPr>
            </w:pPr>
            <w:r w:rsidRPr="00C94BF3">
              <w:rPr>
                <w:sz w:val="30"/>
                <w:lang w:val="en-GB"/>
              </w:rPr>
              <w:t xml:space="preserve"> </w:t>
            </w:r>
            <w:r w:rsidRPr="00C94BF3">
              <w:rPr>
                <w:b/>
                <w:sz w:val="30"/>
                <w:lang w:val="en-GB"/>
              </w:rPr>
              <w:t>29</w:t>
            </w:r>
          </w:p>
        </w:tc>
        <w:tc>
          <w:tcPr>
            <w:tcW w:w="5387" w:type="dxa"/>
            <w:tcBorders>
              <w:top w:val="nil"/>
              <w:left w:val="nil"/>
              <w:bottom w:val="nil"/>
              <w:right w:val="nil"/>
            </w:tcBorders>
          </w:tcPr>
          <w:p w:rsidR="00222548" w:rsidRPr="00C94BF3" w:rsidRDefault="00222548" w:rsidP="008902F4">
            <w:pPr>
              <w:spacing w:before="300"/>
              <w:rPr>
                <w:b/>
                <w:sz w:val="30"/>
                <w:lang w:val="en-GB"/>
              </w:rPr>
            </w:pPr>
            <w:r w:rsidRPr="00C94BF3">
              <w:rPr>
                <w:b/>
                <w:sz w:val="30"/>
                <w:lang w:val="en-GB"/>
              </w:rPr>
              <w:t>DISCLAIMER OF LIABILITY</w:t>
            </w:r>
          </w:p>
          <w:p w:rsidR="00222548" w:rsidRPr="00C94BF3" w:rsidRDefault="00222548" w:rsidP="008902F4">
            <w:pPr>
              <w:spacing w:before="120"/>
              <w:jc w:val="both"/>
              <w:rPr>
                <w:sz w:val="30"/>
                <w:lang w:val="en-GB"/>
              </w:rPr>
            </w:pPr>
            <w:r w:rsidRPr="00C94BF3">
              <w:rPr>
                <w:sz w:val="30"/>
                <w:lang w:val="en-GB"/>
              </w:rPr>
              <w:t xml:space="preserve">Competitors participate in the regatta </w:t>
            </w:r>
            <w:r w:rsidRPr="00C94BF3">
              <w:rPr>
                <w:sz w:val="30"/>
                <w:lang w:val="en-GB"/>
              </w:rPr>
              <w:br/>
              <w:t>e</w:t>
            </w:r>
            <w:r w:rsidRPr="00C94BF3">
              <w:rPr>
                <w:sz w:val="30"/>
                <w:lang w:val="en-GB"/>
              </w:rPr>
              <w:t>n</w:t>
            </w:r>
            <w:r w:rsidRPr="00C94BF3">
              <w:rPr>
                <w:sz w:val="30"/>
                <w:lang w:val="en-GB"/>
              </w:rPr>
              <w:t xml:space="preserve">tirely at their own risk. See RRS 4, </w:t>
            </w:r>
            <w:r w:rsidRPr="00C94BF3">
              <w:rPr>
                <w:sz w:val="30"/>
                <w:lang w:val="en-GB"/>
              </w:rPr>
              <w:br/>
              <w:t>Decision to Race. The organizing authority will not accept any liability for material damage or personal injury or death su</w:t>
            </w:r>
            <w:r w:rsidRPr="00C94BF3">
              <w:rPr>
                <w:sz w:val="30"/>
                <w:lang w:val="en-GB"/>
              </w:rPr>
              <w:t>s</w:t>
            </w:r>
            <w:r w:rsidRPr="00C94BF3">
              <w:rPr>
                <w:sz w:val="30"/>
                <w:lang w:val="en-GB"/>
              </w:rPr>
              <w:t>tained in conjunction with or prior to, du</w:t>
            </w:r>
            <w:r w:rsidRPr="00C94BF3">
              <w:rPr>
                <w:sz w:val="30"/>
                <w:lang w:val="en-GB"/>
              </w:rPr>
              <w:t>r</w:t>
            </w:r>
            <w:r w:rsidRPr="00C94BF3">
              <w:rPr>
                <w:sz w:val="30"/>
                <w:lang w:val="en-GB"/>
              </w:rPr>
              <w:t xml:space="preserve">ing, or after the regatta. </w:t>
            </w:r>
          </w:p>
        </w:tc>
      </w:tr>
      <w:tr w:rsidR="00222548" w:rsidRPr="00C94BF3" w:rsidTr="008902F4">
        <w:tblPrEx>
          <w:tblCellMar>
            <w:top w:w="0" w:type="dxa"/>
            <w:bottom w:w="0" w:type="dxa"/>
          </w:tblCellMar>
        </w:tblPrEx>
        <w:tc>
          <w:tcPr>
            <w:tcW w:w="2977" w:type="dxa"/>
            <w:tcBorders>
              <w:top w:val="nil"/>
              <w:left w:val="nil"/>
              <w:bottom w:val="nil"/>
              <w:right w:val="nil"/>
            </w:tcBorders>
          </w:tcPr>
          <w:p w:rsidR="00222548" w:rsidRPr="00C94BF3" w:rsidRDefault="00222548" w:rsidP="008902F4">
            <w:pPr>
              <w:spacing w:before="300"/>
              <w:rPr>
                <w:i/>
                <w:sz w:val="30"/>
                <w:lang w:val="en-GB"/>
              </w:rPr>
            </w:pPr>
          </w:p>
          <w:p w:rsidR="00222548" w:rsidRPr="00C94BF3" w:rsidRDefault="00222548" w:rsidP="008902F4">
            <w:pPr>
              <w:spacing w:before="300"/>
              <w:rPr>
                <w:i/>
                <w:sz w:val="30"/>
                <w:lang w:val="en-GB"/>
              </w:rPr>
            </w:pPr>
          </w:p>
          <w:p w:rsidR="00222548" w:rsidRPr="00C94BF3" w:rsidRDefault="00222548" w:rsidP="008902F4">
            <w:pPr>
              <w:spacing w:before="140"/>
              <w:rPr>
                <w:i/>
                <w:sz w:val="26"/>
                <w:lang w:val="en-GB"/>
              </w:rPr>
            </w:pPr>
            <w:r w:rsidRPr="00C94BF3">
              <w:rPr>
                <w:i/>
                <w:sz w:val="26"/>
                <w:lang w:val="en-GB"/>
              </w:rPr>
              <w:t>Insert the currency and amount.</w:t>
            </w:r>
          </w:p>
        </w:tc>
        <w:tc>
          <w:tcPr>
            <w:tcW w:w="992" w:type="dxa"/>
            <w:tcBorders>
              <w:top w:val="nil"/>
              <w:left w:val="nil"/>
              <w:bottom w:val="nil"/>
              <w:right w:val="nil"/>
            </w:tcBorders>
          </w:tcPr>
          <w:p w:rsidR="00222548" w:rsidRPr="00C94BF3" w:rsidRDefault="00222548" w:rsidP="008902F4">
            <w:pPr>
              <w:spacing w:before="300"/>
              <w:rPr>
                <w:b/>
                <w:sz w:val="30"/>
                <w:lang w:val="en-GB"/>
              </w:rPr>
            </w:pPr>
            <w:r w:rsidRPr="00C94BF3">
              <w:rPr>
                <w:sz w:val="30"/>
                <w:lang w:val="en-GB"/>
              </w:rPr>
              <w:t xml:space="preserve"> </w:t>
            </w:r>
            <w:r w:rsidRPr="00C94BF3">
              <w:rPr>
                <w:b/>
                <w:sz w:val="30"/>
                <w:lang w:val="en-GB"/>
              </w:rPr>
              <w:t>30</w:t>
            </w:r>
          </w:p>
        </w:tc>
        <w:tc>
          <w:tcPr>
            <w:tcW w:w="5387" w:type="dxa"/>
            <w:tcBorders>
              <w:top w:val="nil"/>
              <w:left w:val="nil"/>
              <w:bottom w:val="nil"/>
              <w:right w:val="nil"/>
            </w:tcBorders>
          </w:tcPr>
          <w:p w:rsidR="00222548" w:rsidRPr="00C94BF3" w:rsidRDefault="00222548" w:rsidP="008902F4">
            <w:pPr>
              <w:spacing w:before="300"/>
              <w:rPr>
                <w:b/>
                <w:sz w:val="30"/>
                <w:lang w:val="en-GB"/>
              </w:rPr>
            </w:pPr>
            <w:r w:rsidRPr="00C94BF3">
              <w:rPr>
                <w:b/>
                <w:sz w:val="30"/>
                <w:lang w:val="en-GB"/>
              </w:rPr>
              <w:t>INSURANCE</w:t>
            </w:r>
          </w:p>
          <w:p w:rsidR="00222548" w:rsidRPr="00C94BF3" w:rsidRDefault="00222548" w:rsidP="008902F4">
            <w:pPr>
              <w:spacing w:before="120"/>
              <w:jc w:val="both"/>
              <w:rPr>
                <w:sz w:val="30"/>
                <w:lang w:val="en-GB"/>
              </w:rPr>
            </w:pPr>
            <w:r w:rsidRPr="00C94BF3">
              <w:rPr>
                <w:sz w:val="30"/>
                <w:lang w:val="en-GB"/>
              </w:rPr>
              <w:t xml:space="preserve">Each participating boat shall be insured with valid third-party liability insurance with a minimum cover of _______ per </w:t>
            </w:r>
            <w:r w:rsidRPr="00C94BF3">
              <w:rPr>
                <w:sz w:val="30"/>
                <w:lang w:val="en-GB"/>
              </w:rPr>
              <w:br/>
              <w:t>inc</w:t>
            </w:r>
            <w:r w:rsidRPr="00C94BF3">
              <w:rPr>
                <w:sz w:val="30"/>
                <w:lang w:val="en-GB"/>
              </w:rPr>
              <w:t>i</w:t>
            </w:r>
            <w:r w:rsidRPr="00C94BF3">
              <w:rPr>
                <w:sz w:val="30"/>
                <w:lang w:val="en-GB"/>
              </w:rPr>
              <w:t>dent or the equivalent.</w:t>
            </w:r>
          </w:p>
        </w:tc>
      </w:tr>
    </w:tbl>
    <w:p w:rsidR="00222548" w:rsidRPr="00F371AC" w:rsidRDefault="00222548" w:rsidP="00222548">
      <w:pPr>
        <w:ind w:left="992"/>
        <w:jc w:val="both"/>
        <w:rPr>
          <w:b/>
          <w:sz w:val="34"/>
          <w:lang w:val="en-GB"/>
        </w:rPr>
      </w:pPr>
      <w:r w:rsidRPr="00C94BF3">
        <w:rPr>
          <w:b/>
          <w:sz w:val="40"/>
          <w:lang w:val="en-GB"/>
        </w:rPr>
        <w:br w:type="page"/>
      </w:r>
      <w:r w:rsidRPr="00F371AC">
        <w:rPr>
          <w:b/>
          <w:sz w:val="34"/>
          <w:lang w:val="en-GB"/>
        </w:rPr>
        <w:t>ADDENDUM A</w:t>
      </w:r>
    </w:p>
    <w:p w:rsidR="00222548" w:rsidRPr="00F371AC" w:rsidRDefault="00222548" w:rsidP="00222548">
      <w:pPr>
        <w:spacing w:before="60"/>
        <w:ind w:left="992"/>
        <w:jc w:val="both"/>
        <w:rPr>
          <w:sz w:val="40"/>
          <w:lang w:val="en-GB"/>
        </w:rPr>
      </w:pPr>
      <w:r w:rsidRPr="00F371AC">
        <w:rPr>
          <w:sz w:val="40"/>
          <w:lang w:val="en-GB"/>
        </w:rPr>
        <w:t>ILLUSTRATING THE COURSE</w:t>
      </w:r>
    </w:p>
    <w:p w:rsidR="00222548" w:rsidRPr="00F371AC" w:rsidRDefault="00222548" w:rsidP="00222548">
      <w:pPr>
        <w:spacing w:before="240"/>
        <w:ind w:left="992"/>
        <w:jc w:val="both"/>
        <w:rPr>
          <w:i/>
          <w:sz w:val="30"/>
          <w:szCs w:val="30"/>
          <w:lang w:val="en-GB"/>
        </w:rPr>
      </w:pPr>
      <w:r w:rsidRPr="00F371AC">
        <w:rPr>
          <w:i/>
          <w:sz w:val="30"/>
          <w:lang w:val="en-GB"/>
        </w:rPr>
        <w:t>Shown here are diagrams of course shapes. The boat’s track is re</w:t>
      </w:r>
      <w:r w:rsidRPr="00F371AC">
        <w:rPr>
          <w:i/>
          <w:sz w:val="30"/>
          <w:lang w:val="en-GB"/>
        </w:rPr>
        <w:t>p</w:t>
      </w:r>
      <w:r w:rsidRPr="00F371AC">
        <w:rPr>
          <w:i/>
          <w:sz w:val="30"/>
          <w:lang w:val="en-GB"/>
        </w:rPr>
        <w:t>resented by a discontinuous line so that each diagram can describe courses with different numbers of laps. If more than one course may be used for a class, state how each particular course will be si</w:t>
      </w:r>
      <w:r w:rsidRPr="00F371AC">
        <w:rPr>
          <w:i/>
          <w:sz w:val="30"/>
          <w:lang w:val="en-GB"/>
        </w:rPr>
        <w:t>g</w:t>
      </w:r>
      <w:r w:rsidRPr="00F371AC">
        <w:rPr>
          <w:i/>
          <w:sz w:val="30"/>
          <w:lang w:val="en-GB"/>
        </w:rPr>
        <w:t>nalled.</w:t>
      </w:r>
    </w:p>
    <w:p w:rsidR="00222548" w:rsidRPr="00F371AC" w:rsidRDefault="00222548" w:rsidP="00222548">
      <w:pPr>
        <w:spacing w:before="120"/>
        <w:ind w:left="992"/>
        <w:jc w:val="center"/>
        <w:rPr>
          <w:sz w:val="34"/>
          <w:lang w:val="en-GB"/>
        </w:rPr>
      </w:pPr>
      <w:r w:rsidRPr="00F371AC">
        <w:rPr>
          <w:b/>
          <w:sz w:val="34"/>
          <w:lang w:val="en-GB"/>
        </w:rPr>
        <w:t>A Windward-Leeward Course</w:t>
      </w:r>
    </w:p>
    <w:p w:rsidR="00222548" w:rsidRPr="00F371AC" w:rsidRDefault="00222548" w:rsidP="00222548">
      <w:pPr>
        <w:spacing w:before="240"/>
        <w:ind w:left="992"/>
        <w:jc w:val="center"/>
        <w:rPr>
          <w:b/>
          <w:sz w:val="30"/>
          <w:lang w:val="en-GB"/>
        </w:rPr>
      </w:pPr>
      <w:r w:rsidRPr="00F371AC">
        <w:rPr>
          <w:noProof/>
          <w:sz w:val="30"/>
        </w:rPr>
        <w:object w:dxaOrig="220" w:dyaOrig="320">
          <v:group id="_x0000_s1026" editas="canvas" style="position:absolute;left:0;text-align:left;margin-left:195.3pt;margin-top:20.65pt;width:125.5pt;height:381.2pt;z-index:251659264" coordorigin="5182,4956" coordsize="2510,7624">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5182;top:4956;width:2510;height:7624" o:preferrelative="f" strokeweight="3pt">
              <v:fill o:detectmouseclick="t"/>
              <v:path o:extrusionok="t" o:connecttype="none"/>
              <o:lock v:ext="edit" text="t"/>
            </v:shape>
            <v:shapetype id="_x0000_t202" coordsize="21600,21600" o:spt="202" path="m,l,21600r21600,l21600,xe">
              <v:stroke joinstyle="miter"/>
              <v:path gradientshapeok="t" o:connecttype="rect"/>
            </v:shapetype>
            <v:shape id="_x0000_s1028" type="#_x0000_t202" style="position:absolute;left:6102;top:5361;width:932;height:339" stroked="f">
              <v:textbox style="mso-next-textbox:#_x0000_s1028" inset="3.96pt,1.98pt,3.96pt,1.98pt">
                <w:txbxContent>
                  <w:p w:rsidR="00222548" w:rsidRDefault="00222548" w:rsidP="00222548">
                    <w:pPr>
                      <w:rPr>
                        <w:sz w:val="22"/>
                        <w:szCs w:val="40"/>
                        <w:lang w:val="en-GB"/>
                      </w:rPr>
                    </w:pPr>
                    <w:r>
                      <w:rPr>
                        <w:sz w:val="22"/>
                        <w:szCs w:val="40"/>
                        <w:lang w:val="en-GB"/>
                      </w:rPr>
                      <w:t>FINISH</w:t>
                    </w:r>
                  </w:p>
                </w:txbxContent>
              </v:textbox>
            </v:shape>
            <v:shape id="_x0000_s1029" type="#_x0000_t202" style="position:absolute;left:6017;top:11865;width:949;height:355" stroked="f">
              <v:textbox style="mso-next-textbox:#_x0000_s1029" inset="3.96pt,1.98pt,3.96pt,1.98pt">
                <w:txbxContent>
                  <w:p w:rsidR="00222548" w:rsidRDefault="00222548" w:rsidP="00222548">
                    <w:pPr>
                      <w:rPr>
                        <w:sz w:val="22"/>
                        <w:szCs w:val="40"/>
                        <w:lang w:val="en-GB"/>
                      </w:rPr>
                    </w:pPr>
                    <w:r>
                      <w:rPr>
                        <w:sz w:val="22"/>
                        <w:szCs w:val="40"/>
                        <w:lang w:val="en-GB"/>
                      </w:rPr>
                      <w:t>START</w:t>
                    </w:r>
                  </w:p>
                </w:txbxContent>
              </v:textbox>
            </v:shape>
            <v:group id="_x0000_s1030" style="position:absolute;left:5613;top:11317;width:1692;height:551" coordorigin="5613,11317" coordsize="1692,551">
              <v:line id="_x0000_s1031" style="position:absolute" from="5691,11654" to="7115,11655" strokeweight="1pt"/>
              <v:shape id="_x0000_s1032" type="#_x0000_t75" style="position:absolute;left:6881;top:11317;width:424;height:551" o:preferrelative="f">
                <v:imagedata r:id="rId4" o:title=""/>
              </v:shape>
              <v:oval id="_x0000_s1033" style="position:absolute;left:5613;top:11653;width:156;height:154" fillcolor="black"/>
            </v:group>
            <v:group id="_x0000_s1034" style="position:absolute;left:6132;top:5672;width:1200;height:552" coordorigin="4746,2746" coordsize="2181,1003">
              <v:line id="_x0000_s1035" style="position:absolute;flip:y" from="4889,3362" to="6581,3363" strokeweight="1pt"/>
              <v:shape id="_x0000_s1036" type="#_x0000_t75" style="position:absolute;left:6156;top:2746;width:771;height:1003" o:preferrelative="f">
                <v:imagedata r:id="rId4" o:title=""/>
              </v:shape>
              <v:oval id="_x0000_s1037" style="position:absolute;left:4746;top:3084;width:285;height:281" fillcolor="black"/>
            </v:group>
            <v:group id="_x0000_s1038" style="position:absolute;left:6362;top:6877;width:137;height:4984" coordorigin="6362,6877" coordsize="137,4984">
              <v:line id="_x0000_s1039" style="position:absolute;flip:x" from="6424,6877" to="6435,11861" strokeweight="1.5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40" type="#_x0000_t5" style="position:absolute;left:6362;top:8640;width:137;height:119" fillcolor="black">
                <o:lock v:ext="edit" aspectratio="t"/>
              </v:shape>
            </v:group>
            <v:group id="_x0000_s1041" style="position:absolute;left:6568;top:8896;width:137;height:1684" coordorigin="6568,8896" coordsize="137,1684">
              <v:line id="_x0000_s1042" style="position:absolute;flip:x" from="6635,8896" to="6638,10580" strokeweight="1.5pt"/>
              <v:shape id="_x0000_s1043" type="#_x0000_t5" style="position:absolute;left:6568;top:9121;width:137;height:118" fillcolor="black">
                <o:lock v:ext="edit" aspectratio="t"/>
              </v:shape>
            </v:group>
            <v:group id="_x0000_s1044" style="position:absolute;left:6570;top:6873;width:137;height:1630" coordorigin="6570,6873" coordsize="137,1630">
              <v:line id="_x0000_s1045" style="position:absolute;flip:x" from="6637,6873" to="6642,8503" strokeweight="1.5pt"/>
              <v:shape id="_x0000_s1046" type="#_x0000_t5" style="position:absolute;left:6570;top:8127;width:137;height:119" fillcolor="black">
                <o:lock v:ext="edit" aspectratio="t"/>
              </v:shape>
            </v:group>
            <v:group id="_x0000_s1047" style="position:absolute;left:5636;top:6354;width:1006;height:913" coordorigin="5636,6354" coordsize="1006,913">
              <v:group id="_x0000_s1048" style="position:absolute;left:6009;top:6796;width:288;height:471" coordorigin="7629,2296" coordsize="525,857">
                <v:shape id="_x0000_s1049" type="#_x0000_t202" style="position:absolute;left:7629;top:2613;width:525;height:540" stroked="f">
                  <v:textbox style="mso-next-textbox:#_x0000_s1049" inset="3.96pt,1.98pt,3.96pt,1.98pt">
                    <w:txbxContent>
                      <w:p w:rsidR="00222548" w:rsidRDefault="00222548" w:rsidP="00222548">
                        <w:pPr>
                          <w:rPr>
                            <w:b/>
                            <w:sz w:val="22"/>
                            <w:szCs w:val="40"/>
                          </w:rPr>
                        </w:pPr>
                        <w:r>
                          <w:rPr>
                            <w:b/>
                            <w:sz w:val="22"/>
                            <w:szCs w:val="40"/>
                          </w:rPr>
                          <w:t>1</w:t>
                        </w:r>
                      </w:p>
                    </w:txbxContent>
                  </v:textbox>
                </v:shape>
                <v:oval id="_x0000_s1050" style="position:absolute;left:7718;top:2296;width:284;height:283" fillcolor="black"/>
              </v:group>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51" type="#_x0000_t19" style="position:absolute;left:5983;top:6427;width:309;height:593;rotation:270" coordsize="22455,43200" adj=",6046993,855" path="wr-20745,,22455,43200,855,,,43183nfewr-20745,,22455,43200,855,,,43183l855,21600nsxe" strokeweight="1.5pt">
                <v:path o:connectlocs="855,0;0,43183;855,21600"/>
                <o:lock v:ext="edit" aspectratio="t"/>
              </v:shape>
              <v:shape id="_x0000_s1052" type="#_x0000_t19" style="position:absolute;left:5877;top:6113;width:524;height:1006;rotation:270" coordsize="22455,43200" adj=",6046993,855" path="wr-20745,,22455,43200,855,,,43183nfewr-20745,,22455,43200,855,,,43183l855,21600nsxe" strokeweight="1.5pt">
                <v:path o:connectlocs="855,0;0,43183;855,21600"/>
                <o:lock v:ext="edit" aspectratio="t"/>
              </v:shape>
            </v:group>
            <v:group id="_x0000_s1053" style="position:absolute;left:6781;top:8896;width:137;height:1684" coordorigin="6781,8896" coordsize="137,1684">
              <v:line id="_x0000_s1054" style="position:absolute;flip:x" from="6846,8896" to="6849,10580" strokeweight="1.5pt"/>
              <v:shape id="_x0000_s1055" type="#_x0000_t5" style="position:absolute;left:6781;top:9119;width:137;height:118" fillcolor="black">
                <o:lock v:ext="edit" aspectratio="t"/>
              </v:shape>
            </v:group>
            <v:group id="_x0000_s1056" style="position:absolute;left:6778;top:5863;width:137;height:2640" coordorigin="6778,5863" coordsize="137,2640">
              <v:line id="_x0000_s1057" style="position:absolute;flip:x" from="6845,5863" to="6853,8503" strokeweight="1.5pt"/>
              <v:shape id="_x0000_s1058" type="#_x0000_t5" style="position:absolute;left:6778;top:8126;width:137;height:118" fillcolor="black">
                <o:lock v:ext="edit" aspectratio="t"/>
              </v:shape>
            </v:group>
            <v:group id="_x0000_s1059" style="position:absolute;left:5631;top:10110;width:1215;height:1031" coordorigin="5631,10110" coordsize="1215,1031">
              <v:oval id="_x0000_s1060" style="position:absolute;left:6157;top:10467;width:156;height:156" fillcolor="black"/>
              <v:shape id="_x0000_s1061" type="#_x0000_t202" style="position:absolute;left:6104;top:10110;width:289;height:297" stroked="f">
                <v:textbox style="mso-next-textbox:#_x0000_s1061" inset="3.96pt,1.98pt,3.96pt,1.98pt">
                  <w:txbxContent>
                    <w:p w:rsidR="00222548" w:rsidRDefault="00222548" w:rsidP="00222548">
                      <w:pPr>
                        <w:rPr>
                          <w:b/>
                          <w:sz w:val="22"/>
                          <w:szCs w:val="40"/>
                        </w:rPr>
                      </w:pPr>
                      <w:r>
                        <w:rPr>
                          <w:b/>
                          <w:sz w:val="22"/>
                          <w:szCs w:val="40"/>
                        </w:rPr>
                        <w:t>2</w:t>
                      </w:r>
                    </w:p>
                  </w:txbxContent>
                </v:textbox>
              </v:shape>
              <v:shape id="_x0000_s1062" type="#_x0000_t19" style="position:absolute;left:6041;top:10336;width:387;height:801;rotation:90" coordsize="22455,43200" adj=",6046993,855" path="wr-20745,,22455,43200,855,,,43183nfewr-20745,,22455,43200,855,,,43183l855,21600nsxe" strokeweight="1.5pt">
                <v:path o:connectlocs="855,0;0,43183;855,21600"/>
                <o:lock v:ext="edit" aspectratio="t"/>
              </v:shape>
              <v:shape id="_x0000_s1063" type="#_x0000_t19" style="position:absolute;left:5946;top:10240;width:586;height:1215;rotation:90" coordsize="22455,43200" adj=",6046993,855" path="wr-20745,,22455,43200,855,,,43183nfewr-20745,,22455,43200,855,,,43183l855,21600nsxe" strokeweight="1.5pt">
                <v:path o:connectlocs="855,0;0,43183;855,21600"/>
                <o:lock v:ext="edit" aspectratio="t"/>
              </v:shape>
            </v:group>
            <v:group id="_x0000_s1064" style="position:absolute;left:5768;top:6861;width:137;height:3724" coordorigin="5768,6861" coordsize="137,3724">
              <v:line id="_x0000_s1065" style="position:absolute;flip:x" from="5833,6861" to="5841,10585" strokeweight="1.5pt"/>
              <v:shape id="_x0000_s1066" type="#_x0000_t5" style="position:absolute;left:5768;top:8388;width:137;height:118;rotation:180" fillcolor="black">
                <o:lock v:ext="edit" aspectratio="t"/>
              </v:shape>
            </v:group>
            <v:group id="_x0000_s1067" style="position:absolute;left:5563;top:6855;width:137;height:3699" coordorigin="5563,6855" coordsize="137,3699">
              <v:line id="_x0000_s1068" style="position:absolute;flip:x" from="5632,6855" to="5636,10554" strokeweight="1.5pt"/>
              <v:shape id="_x0000_s1069" type="#_x0000_t5" style="position:absolute;left:5563;top:8909;width:137;height:118;rotation:180" fillcolor="black">
                <o:lock v:ext="edit" aspectratio="t"/>
              </v:shape>
            </v:group>
          </v:group>
          <o:OLEObject Type="Embed" ProgID="Visio.Drawing.11" ShapeID="_x0000_s1032" DrawAspect="Content" ObjectID="_1550474187" r:id="rId5"/>
          <o:OLEObject Type="Embed" ProgID="Visio.Drawing.11" ShapeID="_x0000_s1036" DrawAspect="Content" ObjectID="_1550474188" r:id="rId6"/>
        </w:object>
      </w:r>
      <w:r w:rsidRPr="00F371AC">
        <w:rPr>
          <w:b/>
          <w:sz w:val="30"/>
          <w:lang w:val="en-GB"/>
        </w:rPr>
        <w:t>Start – 1 – 2 – 1 – 2 – Finish</w:t>
      </w:r>
    </w:p>
    <w:p w:rsidR="00222548" w:rsidRPr="00F371AC" w:rsidRDefault="00222548" w:rsidP="00222548">
      <w:pPr>
        <w:ind w:left="1440" w:firstLine="720"/>
        <w:jc w:val="both"/>
        <w:rPr>
          <w:sz w:val="30"/>
          <w:lang w:val="en-GB"/>
        </w:rPr>
      </w:pPr>
    </w:p>
    <w:p w:rsidR="00222548" w:rsidRPr="00F371AC" w:rsidRDefault="00222548" w:rsidP="00222548">
      <w:pPr>
        <w:ind w:left="993"/>
        <w:jc w:val="both"/>
        <w:rPr>
          <w:i/>
          <w:sz w:val="30"/>
          <w:lang w:val="en-GB"/>
        </w:rPr>
      </w:pPr>
    </w:p>
    <w:p w:rsidR="00222548" w:rsidRPr="00F371AC" w:rsidRDefault="00222548" w:rsidP="00222548">
      <w:pPr>
        <w:ind w:left="993"/>
        <w:jc w:val="both"/>
        <w:rPr>
          <w:i/>
          <w:sz w:val="30"/>
          <w:lang w:val="en-GB"/>
        </w:rPr>
      </w:pPr>
    </w:p>
    <w:p w:rsidR="00222548" w:rsidRPr="00F371AC" w:rsidRDefault="00222548" w:rsidP="00222548">
      <w:pPr>
        <w:ind w:left="993"/>
        <w:jc w:val="both"/>
        <w:rPr>
          <w:i/>
          <w:sz w:val="30"/>
          <w:lang w:val="en-GB"/>
        </w:rPr>
      </w:pPr>
    </w:p>
    <w:p w:rsidR="00222548" w:rsidRPr="00F371AC" w:rsidRDefault="00222548" w:rsidP="00222548">
      <w:pPr>
        <w:ind w:left="993"/>
        <w:jc w:val="both"/>
        <w:rPr>
          <w:i/>
          <w:sz w:val="30"/>
          <w:lang w:val="en-GB"/>
        </w:rPr>
      </w:pPr>
    </w:p>
    <w:p w:rsidR="00222548" w:rsidRPr="00F371AC" w:rsidRDefault="00222548" w:rsidP="00222548">
      <w:pPr>
        <w:ind w:left="993"/>
        <w:jc w:val="both"/>
        <w:rPr>
          <w:i/>
          <w:sz w:val="30"/>
          <w:lang w:val="en-GB"/>
        </w:rPr>
      </w:pPr>
    </w:p>
    <w:p w:rsidR="00222548" w:rsidRPr="00F371AC" w:rsidRDefault="00222548" w:rsidP="00222548">
      <w:pPr>
        <w:ind w:left="993"/>
        <w:jc w:val="both"/>
        <w:rPr>
          <w:i/>
          <w:sz w:val="30"/>
          <w:lang w:val="en-GB"/>
        </w:rPr>
      </w:pPr>
    </w:p>
    <w:p w:rsidR="00222548" w:rsidRPr="00F371AC" w:rsidRDefault="00222548" w:rsidP="00222548">
      <w:pPr>
        <w:ind w:left="993"/>
        <w:jc w:val="both"/>
        <w:rPr>
          <w:i/>
          <w:sz w:val="30"/>
          <w:lang w:val="en-GB"/>
        </w:rPr>
      </w:pPr>
    </w:p>
    <w:p w:rsidR="00222548" w:rsidRPr="00F371AC" w:rsidRDefault="00222548" w:rsidP="00222548">
      <w:pPr>
        <w:ind w:left="993"/>
        <w:jc w:val="both"/>
        <w:rPr>
          <w:i/>
          <w:sz w:val="30"/>
          <w:lang w:val="en-GB"/>
        </w:rPr>
      </w:pPr>
    </w:p>
    <w:p w:rsidR="00222548" w:rsidRPr="00F371AC" w:rsidRDefault="00222548" w:rsidP="00222548">
      <w:pPr>
        <w:ind w:left="993"/>
        <w:jc w:val="both"/>
        <w:rPr>
          <w:i/>
          <w:sz w:val="30"/>
          <w:lang w:val="en-GB"/>
        </w:rPr>
      </w:pPr>
    </w:p>
    <w:p w:rsidR="00222548" w:rsidRPr="00F371AC" w:rsidRDefault="00222548" w:rsidP="00222548">
      <w:pPr>
        <w:ind w:left="993"/>
        <w:jc w:val="both"/>
        <w:rPr>
          <w:i/>
          <w:sz w:val="30"/>
          <w:lang w:val="en-GB"/>
        </w:rPr>
      </w:pPr>
    </w:p>
    <w:p w:rsidR="00222548" w:rsidRPr="00F371AC" w:rsidRDefault="00222548" w:rsidP="00222548">
      <w:pPr>
        <w:ind w:left="993"/>
        <w:jc w:val="both"/>
        <w:rPr>
          <w:i/>
          <w:sz w:val="30"/>
          <w:lang w:val="en-GB"/>
        </w:rPr>
      </w:pPr>
    </w:p>
    <w:p w:rsidR="00222548" w:rsidRPr="00F371AC" w:rsidRDefault="00222548" w:rsidP="00222548">
      <w:pPr>
        <w:ind w:left="993"/>
        <w:jc w:val="both"/>
        <w:rPr>
          <w:i/>
          <w:sz w:val="30"/>
          <w:lang w:val="en-GB"/>
        </w:rPr>
      </w:pPr>
    </w:p>
    <w:p w:rsidR="00222548" w:rsidRPr="00F371AC" w:rsidRDefault="00222548" w:rsidP="00222548">
      <w:pPr>
        <w:ind w:left="993"/>
        <w:jc w:val="both"/>
        <w:rPr>
          <w:i/>
          <w:sz w:val="30"/>
          <w:lang w:val="en-GB"/>
        </w:rPr>
      </w:pPr>
    </w:p>
    <w:p w:rsidR="00222548" w:rsidRPr="00F371AC" w:rsidRDefault="00222548" w:rsidP="00222548">
      <w:pPr>
        <w:ind w:left="993"/>
        <w:jc w:val="both"/>
        <w:rPr>
          <w:i/>
          <w:sz w:val="30"/>
          <w:lang w:val="en-GB"/>
        </w:rPr>
      </w:pPr>
    </w:p>
    <w:p w:rsidR="00222548" w:rsidRPr="00F371AC" w:rsidRDefault="00222548" w:rsidP="00222548">
      <w:pPr>
        <w:ind w:left="993"/>
        <w:jc w:val="both"/>
        <w:rPr>
          <w:i/>
          <w:sz w:val="30"/>
          <w:lang w:val="en-GB"/>
        </w:rPr>
      </w:pPr>
    </w:p>
    <w:p w:rsidR="00222548" w:rsidRPr="00F371AC" w:rsidRDefault="00222548" w:rsidP="00222548">
      <w:pPr>
        <w:ind w:left="993"/>
        <w:jc w:val="both"/>
        <w:rPr>
          <w:i/>
          <w:sz w:val="30"/>
          <w:lang w:val="en-GB"/>
        </w:rPr>
      </w:pPr>
    </w:p>
    <w:p w:rsidR="00222548" w:rsidRPr="00F371AC" w:rsidRDefault="00222548" w:rsidP="00222548">
      <w:pPr>
        <w:ind w:left="993"/>
        <w:jc w:val="both"/>
        <w:rPr>
          <w:i/>
          <w:sz w:val="30"/>
          <w:lang w:val="en-GB"/>
        </w:rPr>
      </w:pPr>
    </w:p>
    <w:p w:rsidR="00222548" w:rsidRPr="00F371AC" w:rsidRDefault="00222548" w:rsidP="00222548">
      <w:pPr>
        <w:ind w:left="993"/>
        <w:jc w:val="both"/>
        <w:rPr>
          <w:i/>
          <w:sz w:val="30"/>
          <w:lang w:val="en-GB"/>
        </w:rPr>
      </w:pPr>
    </w:p>
    <w:p w:rsidR="00222548" w:rsidRPr="00F371AC" w:rsidRDefault="00222548" w:rsidP="00222548">
      <w:pPr>
        <w:ind w:left="993"/>
        <w:jc w:val="both"/>
        <w:rPr>
          <w:i/>
          <w:sz w:val="30"/>
          <w:lang w:val="en-GB"/>
        </w:rPr>
      </w:pPr>
    </w:p>
    <w:p w:rsidR="00222548" w:rsidRPr="00F371AC" w:rsidRDefault="00222548" w:rsidP="00222548">
      <w:pPr>
        <w:ind w:left="993"/>
        <w:jc w:val="both"/>
        <w:rPr>
          <w:i/>
          <w:sz w:val="30"/>
          <w:lang w:val="en-GB"/>
        </w:rPr>
      </w:pPr>
    </w:p>
    <w:p w:rsidR="00222548" w:rsidRPr="00F371AC" w:rsidRDefault="00222548" w:rsidP="00222548">
      <w:pPr>
        <w:ind w:left="993"/>
        <w:jc w:val="both"/>
        <w:rPr>
          <w:i/>
          <w:sz w:val="30"/>
          <w:lang w:val="en-GB"/>
        </w:rPr>
      </w:pPr>
      <w:r w:rsidRPr="00F371AC">
        <w:rPr>
          <w:i/>
          <w:sz w:val="30"/>
          <w:lang w:val="en-GB"/>
        </w:rPr>
        <w:t>Options for this course include</w:t>
      </w:r>
    </w:p>
    <w:p w:rsidR="00222548" w:rsidRPr="00F371AC" w:rsidRDefault="00222548" w:rsidP="00222548">
      <w:pPr>
        <w:spacing w:before="120"/>
        <w:ind w:left="1701" w:hanging="709"/>
        <w:jc w:val="both"/>
        <w:rPr>
          <w:i/>
          <w:sz w:val="30"/>
          <w:lang w:val="en-GB"/>
        </w:rPr>
      </w:pPr>
      <w:r w:rsidRPr="00F371AC">
        <w:rPr>
          <w:i/>
          <w:sz w:val="30"/>
          <w:lang w:val="en-GB"/>
        </w:rPr>
        <w:t>(1)</w:t>
      </w:r>
      <w:r w:rsidRPr="00F371AC">
        <w:rPr>
          <w:i/>
          <w:sz w:val="30"/>
          <w:lang w:val="en-GB"/>
        </w:rPr>
        <w:tab/>
        <w:t>increasing or decreasing the number of laps,</w:t>
      </w:r>
    </w:p>
    <w:p w:rsidR="00222548" w:rsidRPr="00F371AC" w:rsidRDefault="00222548" w:rsidP="00222548">
      <w:pPr>
        <w:spacing w:before="120"/>
        <w:ind w:left="1701" w:hanging="709"/>
        <w:jc w:val="both"/>
        <w:rPr>
          <w:i/>
          <w:sz w:val="30"/>
          <w:lang w:val="en-GB"/>
        </w:rPr>
      </w:pPr>
      <w:r w:rsidRPr="00F371AC">
        <w:rPr>
          <w:i/>
          <w:sz w:val="30"/>
          <w:lang w:val="en-GB"/>
        </w:rPr>
        <w:t>(2)</w:t>
      </w:r>
      <w:r w:rsidRPr="00F371AC">
        <w:rPr>
          <w:i/>
          <w:sz w:val="30"/>
          <w:lang w:val="en-GB"/>
        </w:rPr>
        <w:tab/>
        <w:t>deleting the last windward leg,</w:t>
      </w:r>
    </w:p>
    <w:p w:rsidR="00222548" w:rsidRPr="00F371AC" w:rsidRDefault="00222548" w:rsidP="00222548">
      <w:pPr>
        <w:spacing w:before="120"/>
        <w:ind w:left="1701" w:hanging="709"/>
        <w:jc w:val="both"/>
        <w:rPr>
          <w:i/>
          <w:sz w:val="30"/>
          <w:lang w:val="en-GB"/>
        </w:rPr>
      </w:pPr>
      <w:r w:rsidRPr="00F371AC">
        <w:rPr>
          <w:i/>
          <w:sz w:val="30"/>
          <w:lang w:val="en-GB"/>
        </w:rPr>
        <w:t>(3)</w:t>
      </w:r>
      <w:r w:rsidRPr="00F371AC">
        <w:rPr>
          <w:i/>
          <w:sz w:val="30"/>
          <w:lang w:val="en-GB"/>
        </w:rPr>
        <w:tab/>
        <w:t>using a gate instead of a leeward mark,</w:t>
      </w:r>
    </w:p>
    <w:p w:rsidR="00222548" w:rsidRPr="00F371AC" w:rsidRDefault="00222548" w:rsidP="00222548">
      <w:pPr>
        <w:spacing w:before="120"/>
        <w:ind w:left="1701" w:hanging="709"/>
        <w:jc w:val="both"/>
        <w:rPr>
          <w:i/>
          <w:sz w:val="30"/>
          <w:lang w:val="en-GB"/>
        </w:rPr>
      </w:pPr>
      <w:r w:rsidRPr="00F371AC">
        <w:rPr>
          <w:i/>
          <w:sz w:val="30"/>
          <w:lang w:val="en-GB"/>
        </w:rPr>
        <w:t>(4)</w:t>
      </w:r>
      <w:r w:rsidRPr="00F371AC">
        <w:rPr>
          <w:i/>
          <w:sz w:val="30"/>
          <w:lang w:val="en-GB"/>
        </w:rPr>
        <w:tab/>
        <w:t>using an offset mark at the windward mark, and</w:t>
      </w:r>
    </w:p>
    <w:p w:rsidR="00222548" w:rsidRPr="00F371AC" w:rsidRDefault="00222548" w:rsidP="00222548">
      <w:pPr>
        <w:spacing w:before="120"/>
        <w:ind w:left="1701" w:hanging="709"/>
        <w:jc w:val="both"/>
        <w:rPr>
          <w:i/>
          <w:sz w:val="30"/>
          <w:lang w:val="en-GB"/>
        </w:rPr>
      </w:pPr>
      <w:r w:rsidRPr="00F371AC">
        <w:rPr>
          <w:i/>
          <w:sz w:val="30"/>
          <w:lang w:val="en-GB"/>
        </w:rPr>
        <w:t>(5)</w:t>
      </w:r>
      <w:r w:rsidRPr="00F371AC">
        <w:rPr>
          <w:i/>
          <w:sz w:val="30"/>
          <w:lang w:val="en-GB"/>
        </w:rPr>
        <w:tab/>
        <w:t>using the leeward and windward marks as starting and finis</w:t>
      </w:r>
      <w:r w:rsidRPr="00F371AC">
        <w:rPr>
          <w:i/>
          <w:sz w:val="30"/>
          <w:lang w:val="en-GB"/>
        </w:rPr>
        <w:t>h</w:t>
      </w:r>
      <w:r w:rsidRPr="00F371AC">
        <w:rPr>
          <w:i/>
          <w:sz w:val="30"/>
          <w:lang w:val="en-GB"/>
        </w:rPr>
        <w:t>ing marks.</w:t>
      </w:r>
    </w:p>
    <w:p w:rsidR="00222548" w:rsidRPr="00F371AC" w:rsidRDefault="00222548" w:rsidP="00222548">
      <w:pPr>
        <w:ind w:left="992"/>
        <w:jc w:val="center"/>
        <w:rPr>
          <w:sz w:val="34"/>
          <w:lang w:val="en-GB"/>
        </w:rPr>
      </w:pPr>
      <w:r w:rsidRPr="00F371AC">
        <w:rPr>
          <w:b/>
          <w:sz w:val="34"/>
          <w:lang w:val="en-GB"/>
        </w:rPr>
        <w:t>A Triangle-Windward-Leeward Course</w:t>
      </w:r>
    </w:p>
    <w:p w:rsidR="00222548" w:rsidRPr="00F371AC" w:rsidRDefault="00222548" w:rsidP="00222548">
      <w:pPr>
        <w:spacing w:before="240"/>
        <w:ind w:left="992"/>
        <w:jc w:val="center"/>
        <w:rPr>
          <w:b/>
          <w:sz w:val="30"/>
          <w:lang w:val="en-GB"/>
        </w:rPr>
      </w:pPr>
      <w:r w:rsidRPr="00F371AC">
        <w:rPr>
          <w:b/>
          <w:sz w:val="30"/>
          <w:lang w:val="en-GB"/>
        </w:rPr>
        <w:t>Start – 1 – 2 – 3 – 1 – 3 – Finish</w:t>
      </w:r>
    </w:p>
    <w:p w:rsidR="00222548" w:rsidRPr="00F371AC" w:rsidRDefault="00222548" w:rsidP="00222548">
      <w:pPr>
        <w:ind w:left="1440"/>
        <w:jc w:val="both"/>
        <w:rPr>
          <w:b/>
          <w:sz w:val="30"/>
          <w:lang w:val="en-GB"/>
        </w:rPr>
      </w:pPr>
      <w:r w:rsidRPr="00F371AC">
        <w:rPr>
          <w:b/>
          <w:noProof/>
          <w:sz w:val="30"/>
        </w:rPr>
        <w:object w:dxaOrig="220" w:dyaOrig="320">
          <v:group id="_x0000_s1070" editas="canvas" style="position:absolute;left:0;text-align:left;margin-left:152.25pt;margin-top:.6pt;width:209.15pt;height:381.15pt;z-index:251660288" coordorigin="4321,2609" coordsize="4183,7623">
            <o:lock v:ext="edit" aspectratio="t"/>
            <v:shape id="_x0000_s1071" type="#_x0000_t75" style="position:absolute;left:4321;top:2609;width:4183;height:7623" o:preferrelative="f" strokeweight="3pt">
              <v:fill o:detectmouseclick="t"/>
              <v:path o:extrusionok="t" o:connecttype="none"/>
              <o:lock v:ext="edit" text="t"/>
            </v:shape>
            <v:shape id="_x0000_s1072" type="#_x0000_t202" style="position:absolute;left:6915;top:3014;width:932;height:338" stroked="f">
              <v:textbox style="mso-next-textbox:#_x0000_s1072" inset="3.96pt,1.98pt,3.96pt,1.98pt">
                <w:txbxContent>
                  <w:p w:rsidR="00222548" w:rsidRDefault="00222548" w:rsidP="00222548">
                    <w:pPr>
                      <w:rPr>
                        <w:sz w:val="22"/>
                        <w:szCs w:val="40"/>
                        <w:lang w:val="en-GB"/>
                      </w:rPr>
                    </w:pPr>
                    <w:r>
                      <w:rPr>
                        <w:sz w:val="22"/>
                        <w:szCs w:val="40"/>
                        <w:lang w:val="en-GB"/>
                      </w:rPr>
                      <w:t>FINISH</w:t>
                    </w:r>
                  </w:p>
                </w:txbxContent>
              </v:textbox>
            </v:shape>
            <v:shape id="_x0000_s1073" type="#_x0000_t202" style="position:absolute;left:6830;top:9517;width:948;height:355" stroked="f">
              <v:textbox style="mso-next-textbox:#_x0000_s1073" inset="3.96pt,1.98pt,3.96pt,1.98pt">
                <w:txbxContent>
                  <w:p w:rsidR="00222548" w:rsidRDefault="00222548" w:rsidP="00222548">
                    <w:pPr>
                      <w:rPr>
                        <w:sz w:val="22"/>
                        <w:szCs w:val="40"/>
                        <w:lang w:val="en-GB"/>
                      </w:rPr>
                    </w:pPr>
                    <w:r>
                      <w:rPr>
                        <w:sz w:val="22"/>
                        <w:szCs w:val="40"/>
                        <w:lang w:val="en-GB"/>
                      </w:rPr>
                      <w:t>START</w:t>
                    </w:r>
                  </w:p>
                </w:txbxContent>
              </v:textbox>
            </v:shape>
            <v:group id="_x0000_s1074" style="position:absolute;left:6425;top:8969;width:1693;height:551" coordorigin="5184,12856" coordsize="3078,1003">
              <v:line id="_x0000_s1075" style="position:absolute" from="5327,13470" to="7916,13472" strokeweight="1pt"/>
              <v:shape id="_x0000_s1076" type="#_x0000_t75" style="position:absolute;left:7491;top:12856;width:771;height:1003" o:preferrelative="f">
                <v:imagedata r:id="rId4" o:title=""/>
              </v:shape>
              <v:oval id="_x0000_s1077" style="position:absolute;left:5184;top:13467;width:285;height:281" fillcolor="black"/>
            </v:group>
            <v:group id="_x0000_s1078" style="position:absolute;left:6945;top:3325;width:1200;height:551" coordorigin="4746,2746" coordsize="2181,1003">
              <v:line id="_x0000_s1079" style="position:absolute;flip:y" from="4889,3362" to="6581,3363" strokeweight="1pt"/>
              <v:shape id="_x0000_s1080" type="#_x0000_t75" style="position:absolute;left:6156;top:2746;width:771;height:1003" o:preferrelative="f">
                <v:imagedata r:id="rId4" o:title=""/>
              </v:shape>
              <v:oval id="_x0000_s1081" style="position:absolute;left:4746;top:3084;width:285;height:281" fillcolor="black"/>
            </v:group>
            <v:group id="_x0000_s1082" style="position:absolute;left:7175;top:6551;width:137;height:2961" coordorigin="6547,8459" coordsize="249,5386">
              <v:line id="_x0000_s1083" style="position:absolute;flip:x" from="6662,8459" to="6673,13845" strokeweight="1.5pt"/>
              <v:shape id="_x0000_s1084" type="#_x0000_t5" style="position:absolute;left:6547;top:8866;width:249;height:215" fillcolor="black">
                <o:lock v:ext="edit" aspectratio="t"/>
              </v:shape>
            </v:group>
            <v:group id="_x0000_s1085" style="position:absolute;left:7381;top:6548;width:137;height:1684" coordorigin="6922,8455" coordsize="249,3062">
              <v:line id="_x0000_s1086" style="position:absolute;flip:x" from="7043,8455" to="7048,11517" strokeweight="1.5pt"/>
              <v:shape id="_x0000_s1087" type="#_x0000_t5" style="position:absolute;left:6922;top:8863;width:249;height:215" fillcolor="black">
                <o:lock v:ext="edit" aspectratio="t"/>
              </v:shape>
            </v:group>
            <v:group id="_x0000_s1088" style="position:absolute;left:7383;top:4525;width:137;height:1630" coordorigin="6925,4776" coordsize="249,2964">
              <v:line id="_x0000_s1089" style="position:absolute;flip:x" from="7047,4776" to="7056,7740" strokeweight="1.5pt"/>
              <v:shape id="_x0000_s1090" type="#_x0000_t5" style="position:absolute;left:6925;top:7057;width:249;height:215" fillcolor="black">
                <o:lock v:ext="edit" aspectratio="t"/>
              </v:shape>
            </v:group>
            <v:group id="_x0000_s1091" style="position:absolute;left:6446;top:4007;width:1009;height:913" coordorigin="5222,3833" coordsize="1834,1660">
              <v:shape id="_x0000_s1092" type="#_x0000_t202" style="position:absolute;left:5222;top:4668;width:870;height:540" stroked="f">
                <v:textbox style="mso-next-textbox:#_x0000_s1092" inset="3.96pt,1.98pt,3.96pt,1.98pt">
                  <w:txbxContent>
                    <w:p w:rsidR="00222548" w:rsidRDefault="00222548" w:rsidP="00222548">
                      <w:pPr>
                        <w:rPr>
                          <w:sz w:val="22"/>
                          <w:szCs w:val="40"/>
                        </w:rPr>
                      </w:pPr>
                      <w:r>
                        <w:rPr>
                          <w:sz w:val="22"/>
                          <w:szCs w:val="40"/>
                        </w:rPr>
                        <w:t>45°</w:t>
                      </w:r>
                    </w:p>
                  </w:txbxContent>
                </v:textbox>
              </v:shape>
              <v:group id="_x0000_s1093" style="position:absolute;left:5226;top:3833;width:1830;height:1660" coordorigin="5226,3833" coordsize="1830,1660">
                <v:group id="_x0000_s1094" style="position:absolute;left:5904;top:4636;width:525;height:857" coordorigin="7629,2296" coordsize="525,857">
                  <v:shape id="_x0000_s1095" type="#_x0000_t202" style="position:absolute;left:7629;top:2613;width:525;height:540" stroked="f">
                    <v:textbox style="mso-next-textbox:#_x0000_s1095" inset="3.96pt,1.98pt,3.96pt,1.98pt">
                      <w:txbxContent>
                        <w:p w:rsidR="00222548" w:rsidRDefault="00222548" w:rsidP="00222548">
                          <w:pPr>
                            <w:rPr>
                              <w:b/>
                              <w:sz w:val="22"/>
                              <w:szCs w:val="40"/>
                            </w:rPr>
                          </w:pPr>
                          <w:r>
                            <w:rPr>
                              <w:b/>
                              <w:sz w:val="22"/>
                              <w:szCs w:val="40"/>
                            </w:rPr>
                            <w:t>1</w:t>
                          </w:r>
                        </w:p>
                      </w:txbxContent>
                    </v:textbox>
                  </v:shape>
                  <v:oval id="_x0000_s1096" style="position:absolute;left:7718;top:2296;width:284;height:283" fillcolor="black"/>
                </v:group>
                <v:shape id="_x0000_s1097" type="#_x0000_t19" style="position:absolute;left:5944;top:4051;width:561;height:913;rotation:270" coordsize="22455,36557" adj="-2872116,6046993,855,14957" path="wr-20745,-6643,22455,36557,16438,,,36540nfewr-20745,-6643,22455,36557,16438,,,36540l855,14957nsxe" strokeweight="1.5pt">
                  <v:path o:connectlocs="16438,0;0,36540;855,14957"/>
                  <o:lock v:ext="edit" aspectratio="t"/>
                </v:shape>
                <v:shape id="_x0000_s1098" type="#_x0000_t19" style="position:absolute;left:5665;top:3394;width:952;height:1830;rotation:270" coordsize="22455,43200" adj=",6046993,855" path="wr-20745,,22455,43200,855,,,43183nfewr-20745,,22455,43200,855,,,43183l855,21600nsxe" strokeweight="1.5pt">
                  <v:path o:connectlocs="855,0;0,43183;855,21600"/>
                  <o:lock v:ext="edit" aspectratio="t"/>
                </v:shape>
              </v:group>
            </v:group>
            <v:group id="_x0000_s1099" style="position:absolute;left:7594;top:6548;width:137;height:1684" coordorigin="7308,8454" coordsize="250,3063">
              <v:line id="_x0000_s1100" style="position:absolute;flip:x" from="7427,8454" to="7432,11517" strokeweight="1.5pt"/>
              <v:shape id="_x0000_s1101" type="#_x0000_t5" style="position:absolute;left:7308;top:8860;width:250;height:215" fillcolor="black">
                <o:lock v:ext="edit" aspectratio="t"/>
              </v:shape>
            </v:group>
            <v:group id="_x0000_s1102" style="position:absolute;left:7591;top:3516;width:137;height:2639" coordorigin="7303,2940" coordsize="250,4800">
              <v:line id="_x0000_s1103" style="position:absolute;flip:x" from="7425,2940" to="7440,7740" strokeweight="1.5pt"/>
              <v:shape id="_x0000_s1104" type="#_x0000_t5" style="position:absolute;left:7303;top:7054;width:250;height:215" fillcolor="black">
                <o:lock v:ext="edit" aspectratio="t"/>
              </v:shape>
            </v:group>
            <v:group id="_x0000_s1105" style="position:absolute;left:6444;top:7762;width:1215;height:1031" coordorigin="5218,10662" coordsize="2209,1875">
              <v:shape id="_x0000_s1106" type="#_x0000_t202" style="position:absolute;left:6078;top:10662;width:525;height:540" stroked="f">
                <v:textbox style="mso-next-textbox:#_x0000_s1106" inset="3.96pt,1.98pt,3.96pt,1.98pt">
                  <w:txbxContent>
                    <w:p w:rsidR="00222548" w:rsidRDefault="00222548" w:rsidP="00222548">
                      <w:pPr>
                        <w:rPr>
                          <w:b/>
                          <w:sz w:val="22"/>
                          <w:szCs w:val="40"/>
                        </w:rPr>
                      </w:pPr>
                      <w:r>
                        <w:rPr>
                          <w:b/>
                          <w:sz w:val="22"/>
                          <w:szCs w:val="40"/>
                        </w:rPr>
                        <w:t>3</w:t>
                      </w:r>
                    </w:p>
                  </w:txbxContent>
                </v:textbox>
              </v:shape>
              <v:group id="_x0000_s1107" style="position:absolute;left:5218;top:11130;width:2209;height:1407" coordorigin="5218,11130" coordsize="2209,1407">
                <v:shape id="_x0000_s1108" type="#_x0000_t202" style="position:absolute;left:5358;top:11130;width:870;height:540" stroked="f">
                  <v:textbox style="mso-next-textbox:#_x0000_s1108" inset="3.96pt,1.98pt,3.96pt,1.98pt">
                    <w:txbxContent>
                      <w:p w:rsidR="00222548" w:rsidRDefault="00222548" w:rsidP="00222548">
                        <w:pPr>
                          <w:rPr>
                            <w:sz w:val="22"/>
                            <w:szCs w:val="40"/>
                          </w:rPr>
                        </w:pPr>
                        <w:r>
                          <w:rPr>
                            <w:sz w:val="22"/>
                            <w:szCs w:val="40"/>
                          </w:rPr>
                          <w:t>45°</w:t>
                        </w:r>
                      </w:p>
                    </w:txbxContent>
                  </v:textbox>
                </v:shape>
                <v:group id="_x0000_s1109" style="position:absolute;left:5218;top:11311;width:2209;height:1226" coordorigin="5218,11311" coordsize="2209,1226">
                  <v:oval id="_x0000_s1110" style="position:absolute;left:6173;top:11311;width:284;height:283" fillcolor="black"/>
                  <v:shape id="_x0000_s1111" type="#_x0000_t19" style="position:absolute;left:6071;top:11178;width:676;height:1273;rotation:90" coordsize="21600,37740" adj=",3168718" path="wr-21600,,21600,43200,,,14355,37740nfewr-21600,,21600,43200,,,14355,37740l,21600nsxe" strokeweight="1.5pt">
                    <v:path o:connectlocs="0,0;14355,37740;0,21600"/>
                    <o:lock v:ext="edit" aspectratio="t"/>
                  </v:shape>
                  <v:shape id="_x0000_s1112" type="#_x0000_t19" style="position:absolute;left:5790;top:10899;width:1066;height:2209;rotation:90" coordsize="22455,43200" adj=",6046993,855" path="wr-20745,,22455,43200,855,,,43183nfewr-20745,,22455,43200,855,,,43183l855,21600nsxe" strokeweight="1.5pt">
                    <v:path o:connectlocs="855,0;0,43183;855,21600"/>
                    <o:lock v:ext="edit" aspectratio="t"/>
                  </v:shape>
                </v:group>
              </v:group>
            </v:group>
            <v:group id="_x0000_s1113" style="position:absolute;left:6376;top:4507;width:137;height:3699" coordorigin="5094,4743" coordsize="249,6727">
              <v:line id="_x0000_s1114" style="position:absolute;flip:x" from="5219,4743" to="5226,11470" strokeweight="1.5pt"/>
              <v:shape id="_x0000_s1115" type="#_x0000_t5" style="position:absolute;left:5094;top:8478;width:249;height:215;rotation:180" fillcolor="black">
                <o:lock v:ext="edit" aspectratio="t"/>
              </v:shape>
            </v:group>
            <v:group id="_x0000_s1116" style="position:absolute;left:4811;top:6603;width:1948;height:1865" coordorigin="4811,6603" coordsize="1948,1865">
              <v:shape id="_x0000_s1117" type="#_x0000_t5" style="position:absolute;left:5687;top:7447;width:137;height:119;rotation:135" fillcolor="black">
                <o:lock v:ext="edit" aspectratio="t"/>
              </v:shape>
              <v:line id="_x0000_s1118" style="position:absolute;flip:x y" from="4811,6603" to="6759,8468" strokeweight="1.5pt"/>
            </v:group>
            <v:group id="_x0000_s1119" style="position:absolute;left:4664;top:6005;width:770;height:539" coordorigin="1981,7467" coordsize="1400,980">
              <v:group id="_x0000_s1120" style="position:absolute;left:1981;top:7866;width:1400;height:581" coordorigin="1981,7866" coordsize="1400,581">
                <v:group id="_x0000_s1121" style="position:absolute;left:1981;top:7903;width:804;height:544" coordorigin="1981,7903" coordsize="804,544">
                  <v:shape id="_x0000_s1122" type="#_x0000_t19" style="position:absolute;left:1981;top:7903;width:544;height:544;rotation:225" strokeweight="1.5pt">
                    <o:lock v:ext="edit" aspectratio="t"/>
                  </v:shape>
                  <v:oval id="_x0000_s1123" style="position:absolute;left:2501;top:8038;width:284;height:283" fillcolor="black"/>
                </v:group>
                <v:shape id="_x0000_s1124" type="#_x0000_t202" style="position:absolute;left:2856;top:7866;width:525;height:540" stroked="f">
                  <v:textbox style="mso-next-textbox:#_x0000_s1124" inset="3.96pt,1.98pt,3.96pt,1.98pt">
                    <w:txbxContent>
                      <w:p w:rsidR="00222548" w:rsidRDefault="00222548" w:rsidP="00222548">
                        <w:pPr>
                          <w:rPr>
                            <w:b/>
                            <w:sz w:val="22"/>
                            <w:szCs w:val="40"/>
                          </w:rPr>
                        </w:pPr>
                        <w:r>
                          <w:rPr>
                            <w:b/>
                            <w:sz w:val="22"/>
                            <w:szCs w:val="40"/>
                          </w:rPr>
                          <w:t>2</w:t>
                        </w:r>
                      </w:p>
                    </w:txbxContent>
                  </v:textbox>
                </v:shape>
              </v:group>
              <v:shape id="_x0000_s1125" type="#_x0000_t202" style="position:absolute;left:2463;top:7467;width:870;height:540" stroked="f">
                <v:textbox style="mso-next-textbox:#_x0000_s1125" inset="3.96pt,1.98pt,3.96pt,1.98pt">
                  <w:txbxContent>
                    <w:p w:rsidR="00222548" w:rsidRDefault="00222548" w:rsidP="00222548">
                      <w:pPr>
                        <w:rPr>
                          <w:sz w:val="22"/>
                          <w:szCs w:val="40"/>
                        </w:rPr>
                      </w:pPr>
                      <w:r>
                        <w:rPr>
                          <w:sz w:val="22"/>
                          <w:szCs w:val="40"/>
                        </w:rPr>
                        <w:t>90°</w:t>
                      </w:r>
                    </w:p>
                  </w:txbxContent>
                </v:textbox>
              </v:shape>
            </v:group>
            <v:group id="_x0000_s1126" style="position:absolute;left:4811;top:4302;width:1941;height:1881" coordorigin="4811,4302" coordsize="1941,1881">
              <v:shape id="_x0000_s1127" type="#_x0000_t5" style="position:absolute;left:5657;top:5239;width:137;height:118;rotation:225" fillcolor="black">
                <o:lock v:ext="edit" aspectratio="t"/>
              </v:shape>
              <v:line id="_x0000_s1128" style="position:absolute;flip:x" from="4811,4302" to="6752,6183" strokeweight="1.5pt"/>
            </v:group>
            <v:group id="_x0000_s1129" style="position:absolute;left:7177;top:4529;width:137;height:1629" coordorigin="6550,4782" coordsize="249,2964">
              <v:line id="_x0000_s1130" style="position:absolute;flip:x" from="6672,4782" to="6681,7746" strokeweight="1.5pt"/>
              <v:shape id="_x0000_s1131" type="#_x0000_t5" style="position:absolute;left:6550;top:7063;width:249;height:215" fillcolor="black">
                <o:lock v:ext="edit" aspectratio="t"/>
              </v:shape>
            </v:group>
          </v:group>
          <o:OLEObject Type="Embed" ProgID="Visio.Drawing.11" ShapeID="_x0000_s1076" DrawAspect="Content" ObjectID="_1550474189" r:id="rId7"/>
          <o:OLEObject Type="Embed" ProgID="Visio.Drawing.11" ShapeID="_x0000_s1080" DrawAspect="Content" ObjectID="_1550474190" r:id="rId8"/>
        </w:object>
      </w:r>
    </w:p>
    <w:p w:rsidR="00222548" w:rsidRPr="00F371AC" w:rsidRDefault="00222548" w:rsidP="00222548">
      <w:pPr>
        <w:ind w:left="720"/>
        <w:jc w:val="both"/>
        <w:rPr>
          <w:b/>
          <w:sz w:val="30"/>
          <w:lang w:val="en-GB"/>
        </w:rPr>
      </w:pPr>
    </w:p>
    <w:p w:rsidR="00222548" w:rsidRPr="00F371AC" w:rsidRDefault="00222548" w:rsidP="00222548">
      <w:pPr>
        <w:jc w:val="both"/>
        <w:rPr>
          <w:b/>
          <w:sz w:val="30"/>
          <w:lang w:val="en-GB"/>
        </w:rPr>
      </w:pPr>
      <w:r w:rsidRPr="00F371AC">
        <w:rPr>
          <w:b/>
          <w:sz w:val="30"/>
          <w:lang w:val="en-GB"/>
        </w:rPr>
        <w:tab/>
      </w:r>
    </w:p>
    <w:p w:rsidR="00222548" w:rsidRPr="00F371AC" w:rsidRDefault="00222548" w:rsidP="00222548">
      <w:pPr>
        <w:jc w:val="both"/>
        <w:rPr>
          <w:b/>
          <w:sz w:val="30"/>
          <w:lang w:val="en-GB"/>
        </w:rPr>
      </w:pPr>
    </w:p>
    <w:p w:rsidR="00222548" w:rsidRPr="00F371AC" w:rsidRDefault="00222548" w:rsidP="00222548">
      <w:pPr>
        <w:jc w:val="both"/>
        <w:rPr>
          <w:b/>
          <w:sz w:val="30"/>
          <w:lang w:val="en-GB"/>
        </w:rPr>
      </w:pPr>
    </w:p>
    <w:p w:rsidR="00222548" w:rsidRPr="00F371AC" w:rsidRDefault="00222548" w:rsidP="00222548">
      <w:pPr>
        <w:jc w:val="both"/>
        <w:rPr>
          <w:b/>
          <w:sz w:val="30"/>
          <w:lang w:val="en-GB"/>
        </w:rPr>
      </w:pPr>
    </w:p>
    <w:p w:rsidR="00222548" w:rsidRPr="00F371AC" w:rsidRDefault="00222548" w:rsidP="00222548">
      <w:pPr>
        <w:jc w:val="both"/>
        <w:rPr>
          <w:b/>
          <w:sz w:val="30"/>
          <w:lang w:val="en-GB"/>
        </w:rPr>
      </w:pPr>
    </w:p>
    <w:p w:rsidR="00222548" w:rsidRPr="00F371AC" w:rsidRDefault="00222548" w:rsidP="00222548">
      <w:pPr>
        <w:jc w:val="both"/>
        <w:rPr>
          <w:b/>
          <w:sz w:val="30"/>
          <w:lang w:val="en-GB"/>
        </w:rPr>
      </w:pPr>
    </w:p>
    <w:p w:rsidR="00222548" w:rsidRPr="00F371AC" w:rsidRDefault="00222548" w:rsidP="00222548">
      <w:pPr>
        <w:jc w:val="both"/>
        <w:rPr>
          <w:b/>
          <w:sz w:val="30"/>
          <w:lang w:val="en-GB"/>
        </w:rPr>
      </w:pPr>
    </w:p>
    <w:p w:rsidR="00222548" w:rsidRPr="00F371AC" w:rsidRDefault="00222548" w:rsidP="00222548">
      <w:pPr>
        <w:jc w:val="both"/>
        <w:rPr>
          <w:b/>
          <w:sz w:val="30"/>
          <w:lang w:val="en-GB"/>
        </w:rPr>
      </w:pPr>
    </w:p>
    <w:p w:rsidR="00222548" w:rsidRPr="00F371AC" w:rsidRDefault="00222548" w:rsidP="00222548">
      <w:pPr>
        <w:jc w:val="both"/>
        <w:rPr>
          <w:b/>
          <w:sz w:val="30"/>
          <w:lang w:val="en-GB"/>
        </w:rPr>
      </w:pPr>
    </w:p>
    <w:p w:rsidR="00222548" w:rsidRPr="00F371AC" w:rsidRDefault="00222548" w:rsidP="00222548">
      <w:pPr>
        <w:jc w:val="both"/>
        <w:rPr>
          <w:b/>
          <w:sz w:val="30"/>
          <w:lang w:val="en-GB"/>
        </w:rPr>
      </w:pPr>
    </w:p>
    <w:p w:rsidR="00222548" w:rsidRPr="00F371AC" w:rsidRDefault="00222548" w:rsidP="00222548">
      <w:pPr>
        <w:jc w:val="both"/>
        <w:rPr>
          <w:b/>
          <w:sz w:val="30"/>
          <w:lang w:val="en-GB"/>
        </w:rPr>
      </w:pPr>
    </w:p>
    <w:p w:rsidR="00222548" w:rsidRPr="00F371AC" w:rsidRDefault="00222548" w:rsidP="00222548">
      <w:pPr>
        <w:jc w:val="both"/>
        <w:rPr>
          <w:b/>
          <w:sz w:val="30"/>
          <w:lang w:val="en-GB"/>
        </w:rPr>
      </w:pPr>
    </w:p>
    <w:p w:rsidR="00222548" w:rsidRPr="00F371AC" w:rsidRDefault="00222548" w:rsidP="00222548">
      <w:pPr>
        <w:jc w:val="both"/>
        <w:rPr>
          <w:b/>
          <w:sz w:val="30"/>
          <w:lang w:val="en-GB"/>
        </w:rPr>
      </w:pPr>
    </w:p>
    <w:p w:rsidR="00222548" w:rsidRPr="00F371AC" w:rsidRDefault="00222548" w:rsidP="00222548">
      <w:pPr>
        <w:jc w:val="both"/>
        <w:rPr>
          <w:b/>
          <w:sz w:val="30"/>
          <w:lang w:val="en-GB"/>
        </w:rPr>
      </w:pPr>
    </w:p>
    <w:p w:rsidR="00222548" w:rsidRPr="00F371AC" w:rsidRDefault="00222548" w:rsidP="00222548">
      <w:pPr>
        <w:jc w:val="both"/>
        <w:rPr>
          <w:b/>
          <w:sz w:val="30"/>
          <w:lang w:val="en-GB"/>
        </w:rPr>
      </w:pPr>
    </w:p>
    <w:p w:rsidR="00222548" w:rsidRPr="00F371AC" w:rsidRDefault="00222548" w:rsidP="00222548">
      <w:pPr>
        <w:jc w:val="both"/>
        <w:rPr>
          <w:b/>
          <w:sz w:val="30"/>
          <w:lang w:val="en-GB"/>
        </w:rPr>
      </w:pPr>
    </w:p>
    <w:p w:rsidR="00222548" w:rsidRPr="00F371AC" w:rsidRDefault="00222548" w:rsidP="00222548">
      <w:pPr>
        <w:jc w:val="both"/>
        <w:rPr>
          <w:b/>
          <w:sz w:val="30"/>
          <w:lang w:val="en-GB"/>
        </w:rPr>
      </w:pPr>
    </w:p>
    <w:p w:rsidR="00222548" w:rsidRPr="00F371AC" w:rsidRDefault="00222548" w:rsidP="00222548">
      <w:pPr>
        <w:jc w:val="both"/>
        <w:rPr>
          <w:b/>
          <w:sz w:val="30"/>
          <w:lang w:val="en-GB"/>
        </w:rPr>
      </w:pPr>
    </w:p>
    <w:p w:rsidR="00222548" w:rsidRPr="00F371AC" w:rsidRDefault="00222548" w:rsidP="00222548">
      <w:pPr>
        <w:jc w:val="both"/>
        <w:rPr>
          <w:b/>
          <w:sz w:val="30"/>
          <w:lang w:val="en-GB"/>
        </w:rPr>
      </w:pPr>
    </w:p>
    <w:p w:rsidR="00222548" w:rsidRPr="00F371AC" w:rsidRDefault="00222548" w:rsidP="00222548">
      <w:pPr>
        <w:ind w:left="993" w:hanging="1"/>
        <w:jc w:val="both"/>
        <w:rPr>
          <w:b/>
          <w:sz w:val="30"/>
          <w:lang w:val="en-GB"/>
        </w:rPr>
      </w:pPr>
    </w:p>
    <w:p w:rsidR="00222548" w:rsidRPr="00F371AC" w:rsidRDefault="00222548" w:rsidP="00222548">
      <w:pPr>
        <w:ind w:left="992"/>
        <w:jc w:val="both"/>
        <w:rPr>
          <w:i/>
          <w:sz w:val="30"/>
          <w:lang w:val="en-GB"/>
        </w:rPr>
      </w:pPr>
      <w:r w:rsidRPr="00F371AC">
        <w:rPr>
          <w:i/>
          <w:sz w:val="30"/>
          <w:lang w:val="en-GB"/>
        </w:rPr>
        <w:t>Options for this course include</w:t>
      </w:r>
    </w:p>
    <w:p w:rsidR="00222548" w:rsidRPr="00F371AC" w:rsidRDefault="00222548" w:rsidP="00222548">
      <w:pPr>
        <w:spacing w:before="120"/>
        <w:ind w:left="1701" w:hanging="709"/>
        <w:rPr>
          <w:i/>
          <w:sz w:val="30"/>
          <w:lang w:val="en-GB"/>
        </w:rPr>
      </w:pPr>
      <w:r w:rsidRPr="00F371AC">
        <w:rPr>
          <w:i/>
          <w:sz w:val="30"/>
          <w:lang w:val="en-GB"/>
        </w:rPr>
        <w:t>(1)</w:t>
      </w:r>
      <w:r w:rsidRPr="00F371AC">
        <w:rPr>
          <w:i/>
          <w:sz w:val="30"/>
          <w:lang w:val="en-GB"/>
        </w:rPr>
        <w:tab/>
        <w:t>increasing or decreasing the number of laps,</w:t>
      </w:r>
    </w:p>
    <w:p w:rsidR="00222548" w:rsidRPr="00F371AC" w:rsidRDefault="00222548" w:rsidP="00222548">
      <w:pPr>
        <w:spacing w:before="120"/>
        <w:ind w:left="1701" w:hanging="709"/>
        <w:jc w:val="both"/>
        <w:rPr>
          <w:i/>
          <w:sz w:val="30"/>
          <w:lang w:val="en-GB"/>
        </w:rPr>
      </w:pPr>
      <w:r w:rsidRPr="00F371AC">
        <w:rPr>
          <w:i/>
          <w:sz w:val="30"/>
          <w:lang w:val="en-GB"/>
        </w:rPr>
        <w:t>(2)</w:t>
      </w:r>
      <w:r w:rsidRPr="00F371AC">
        <w:rPr>
          <w:i/>
          <w:sz w:val="30"/>
          <w:lang w:val="en-GB"/>
        </w:rPr>
        <w:tab/>
        <w:t>deleting the last windward leg,</w:t>
      </w:r>
    </w:p>
    <w:p w:rsidR="00222548" w:rsidRPr="00F371AC" w:rsidRDefault="00222548" w:rsidP="00222548">
      <w:pPr>
        <w:spacing w:before="120"/>
        <w:ind w:left="1701" w:hanging="709"/>
        <w:jc w:val="both"/>
        <w:rPr>
          <w:i/>
          <w:sz w:val="30"/>
          <w:lang w:val="en-GB"/>
        </w:rPr>
      </w:pPr>
      <w:r w:rsidRPr="00F371AC">
        <w:rPr>
          <w:i/>
          <w:sz w:val="30"/>
          <w:lang w:val="en-GB"/>
        </w:rPr>
        <w:t>(3)</w:t>
      </w:r>
      <w:r w:rsidRPr="00F371AC">
        <w:rPr>
          <w:i/>
          <w:sz w:val="30"/>
          <w:lang w:val="en-GB"/>
        </w:rPr>
        <w:tab/>
        <w:t>varying the interior angles of the triangle (45º–90º–45º and 60º–60º–60º are common),</w:t>
      </w:r>
    </w:p>
    <w:p w:rsidR="00222548" w:rsidRPr="00F371AC" w:rsidRDefault="00222548" w:rsidP="00222548">
      <w:pPr>
        <w:spacing w:before="120"/>
        <w:ind w:left="1701" w:hanging="709"/>
        <w:jc w:val="both"/>
        <w:rPr>
          <w:i/>
          <w:sz w:val="30"/>
          <w:lang w:val="en-GB"/>
        </w:rPr>
      </w:pPr>
      <w:r w:rsidRPr="00F371AC">
        <w:rPr>
          <w:i/>
          <w:sz w:val="30"/>
          <w:lang w:val="en-GB"/>
        </w:rPr>
        <w:t>(4)</w:t>
      </w:r>
      <w:r w:rsidRPr="00F371AC">
        <w:rPr>
          <w:i/>
          <w:sz w:val="30"/>
          <w:lang w:val="en-GB"/>
        </w:rPr>
        <w:tab/>
        <w:t>using a gate instead of a leeward mark for downwind legs,</w:t>
      </w:r>
    </w:p>
    <w:p w:rsidR="00222548" w:rsidRPr="00F371AC" w:rsidRDefault="00222548" w:rsidP="00222548">
      <w:pPr>
        <w:spacing w:before="120"/>
        <w:ind w:left="1701" w:hanging="709"/>
        <w:jc w:val="both"/>
        <w:rPr>
          <w:i/>
          <w:sz w:val="30"/>
          <w:lang w:val="en-GB"/>
        </w:rPr>
      </w:pPr>
      <w:r w:rsidRPr="00F371AC">
        <w:rPr>
          <w:i/>
          <w:sz w:val="30"/>
          <w:lang w:val="en-GB"/>
        </w:rPr>
        <w:t>(5)</w:t>
      </w:r>
      <w:r w:rsidRPr="00F371AC">
        <w:rPr>
          <w:i/>
          <w:sz w:val="30"/>
          <w:lang w:val="en-GB"/>
        </w:rPr>
        <w:tab/>
        <w:t>using an offset mark at the beginning of downwind legs, and</w:t>
      </w:r>
    </w:p>
    <w:p w:rsidR="00222548" w:rsidRPr="00F371AC" w:rsidRDefault="00222548" w:rsidP="00222548">
      <w:pPr>
        <w:spacing w:before="120"/>
        <w:ind w:left="1701" w:hanging="709"/>
        <w:jc w:val="both"/>
        <w:rPr>
          <w:i/>
          <w:sz w:val="30"/>
          <w:lang w:val="en-GB"/>
        </w:rPr>
      </w:pPr>
      <w:r w:rsidRPr="00F371AC">
        <w:rPr>
          <w:i/>
          <w:sz w:val="30"/>
          <w:lang w:val="en-GB"/>
        </w:rPr>
        <w:t>(6)</w:t>
      </w:r>
      <w:r w:rsidRPr="00F371AC">
        <w:rPr>
          <w:i/>
          <w:sz w:val="30"/>
          <w:lang w:val="en-GB"/>
        </w:rPr>
        <w:tab/>
        <w:t>using the leeward and windward marks as starting and finis</w:t>
      </w:r>
      <w:r w:rsidRPr="00F371AC">
        <w:rPr>
          <w:i/>
          <w:sz w:val="30"/>
          <w:lang w:val="en-GB"/>
        </w:rPr>
        <w:t>h</w:t>
      </w:r>
      <w:r w:rsidRPr="00F371AC">
        <w:rPr>
          <w:i/>
          <w:sz w:val="30"/>
          <w:lang w:val="en-GB"/>
        </w:rPr>
        <w:t>ing marks.</w:t>
      </w:r>
    </w:p>
    <w:p w:rsidR="00222548" w:rsidRPr="00F371AC" w:rsidRDefault="00222548" w:rsidP="00222548">
      <w:pPr>
        <w:spacing w:before="120"/>
        <w:ind w:left="993" w:firstLine="1"/>
        <w:jc w:val="both"/>
        <w:rPr>
          <w:i/>
          <w:sz w:val="30"/>
          <w:lang w:val="en-GB"/>
        </w:rPr>
      </w:pPr>
      <w:r w:rsidRPr="00F371AC">
        <w:rPr>
          <w:i/>
          <w:sz w:val="30"/>
          <w:lang w:val="en-GB"/>
        </w:rPr>
        <w:t>Be sure to specify the interior angle at each mark.</w:t>
      </w:r>
    </w:p>
    <w:p w:rsidR="00222548" w:rsidRPr="00F371AC" w:rsidRDefault="00222548" w:rsidP="00222548">
      <w:pPr>
        <w:ind w:left="993"/>
        <w:jc w:val="center"/>
        <w:rPr>
          <w:sz w:val="30"/>
          <w:lang w:val="en-GB"/>
        </w:rPr>
      </w:pPr>
    </w:p>
    <w:p w:rsidR="00222548" w:rsidRPr="00F371AC" w:rsidRDefault="00222548" w:rsidP="00222548">
      <w:pPr>
        <w:ind w:left="993"/>
        <w:jc w:val="center"/>
        <w:rPr>
          <w:sz w:val="34"/>
          <w:lang w:val="en-GB"/>
        </w:rPr>
      </w:pPr>
      <w:r w:rsidRPr="00F371AC">
        <w:rPr>
          <w:b/>
          <w:sz w:val="34"/>
          <w:lang w:val="en-GB"/>
        </w:rPr>
        <w:br w:type="page"/>
        <w:t>Trapezoid Courses</w:t>
      </w:r>
    </w:p>
    <w:p w:rsidR="00222548" w:rsidRPr="00F371AC" w:rsidRDefault="00222548" w:rsidP="00222548">
      <w:pPr>
        <w:tabs>
          <w:tab w:val="left" w:pos="5387"/>
        </w:tabs>
        <w:spacing w:before="240"/>
        <w:ind w:left="567" w:right="-142"/>
        <w:jc w:val="both"/>
        <w:rPr>
          <w:b/>
          <w:sz w:val="30"/>
          <w:lang w:val="en-GB"/>
        </w:rPr>
      </w:pPr>
      <w:r w:rsidRPr="00F371AC">
        <w:rPr>
          <w:b/>
          <w:sz w:val="30"/>
          <w:lang w:val="en-GB"/>
        </w:rPr>
        <w:t xml:space="preserve"> Start – 1 – 2 – 3 – 2 – 3 – Finish</w:t>
      </w:r>
      <w:r w:rsidRPr="00F371AC">
        <w:rPr>
          <w:b/>
          <w:sz w:val="30"/>
          <w:lang w:val="en-GB"/>
        </w:rPr>
        <w:tab/>
        <w:t>Start – 1 – 4 – 1 – 2 – 3 – Finish</w:t>
      </w:r>
    </w:p>
    <w:p w:rsidR="00222548" w:rsidRPr="00F371AC" w:rsidRDefault="00222548" w:rsidP="00222548">
      <w:pPr>
        <w:tabs>
          <w:tab w:val="left" w:pos="5387"/>
        </w:tabs>
        <w:spacing w:before="240"/>
        <w:ind w:left="567" w:right="-142"/>
        <w:jc w:val="both"/>
        <w:rPr>
          <w:b/>
          <w:sz w:val="30"/>
          <w:lang w:val="en-GB"/>
        </w:rPr>
      </w:pPr>
      <w:r w:rsidRPr="00F371AC">
        <w:rPr>
          <w:b/>
          <w:noProof/>
          <w:sz w:val="30"/>
        </w:rPr>
        <w:object w:dxaOrig="220" w:dyaOrig="320">
          <v:group id="_x0000_s1132" editas="canvas" style="position:absolute;left:0;text-align:left;margin-left:-11.8pt;margin-top:16.05pt;width:247.45pt;height:384.25pt;z-index:251661312" coordorigin="653,1418" coordsize="8989,13957">
            <o:lock v:ext="edit" aspectratio="t"/>
            <v:shape id="_x0000_s1133" type="#_x0000_t75" style="position:absolute;left:653;top:1418;width:8989;height:13957" o:preferrelative="f" strokeweight="3pt">
              <v:fill o:detectmouseclick="t"/>
              <v:path o:extrusionok="t" o:connecttype="none"/>
              <o:lock v:ext="edit" text="t"/>
            </v:shape>
            <v:group id="_x0000_s1134" style="position:absolute;left:882;top:5139;width:1515;height:1908" coordorigin="882,5139" coordsize="1515,1908">
              <v:shape id="_x0000_s1135" type="#_x0000_t202" style="position:absolute;left:1302;top:6507;width:1095;height:540" stroked="f">
                <v:textbox style="mso-next-textbox:#_x0000_s1135" inset="3.96pt,1.98pt,3.96pt,1.98pt">
                  <w:txbxContent>
                    <w:p w:rsidR="00222548" w:rsidRDefault="00222548" w:rsidP="00222548">
                      <w:pPr>
                        <w:rPr>
                          <w:sz w:val="22"/>
                          <w:szCs w:val="40"/>
                          <w:lang w:val="en-GB"/>
                        </w:rPr>
                      </w:pPr>
                      <w:r>
                        <w:rPr>
                          <w:sz w:val="22"/>
                          <w:szCs w:val="40"/>
                          <w:lang w:val="en-GB"/>
                        </w:rPr>
                        <w:t>120°</w:t>
                      </w:r>
                    </w:p>
                  </w:txbxContent>
                </v:textbox>
              </v:shape>
              <v:group id="_x0000_s1136" style="position:absolute;left:882;top:5139;width:1451;height:1437" coordorigin="882,5139" coordsize="1451,1437">
                <v:shape id="_x0000_s1137" type="#_x0000_t202" style="position:absolute;left:1572;top:6036;width:525;height:540" stroked="f">
                  <v:textbox style="mso-next-textbox:#_x0000_s1137" inset="3.96pt,1.98pt,3.96pt,1.98pt">
                    <w:txbxContent>
                      <w:p w:rsidR="00222548" w:rsidRDefault="00222548" w:rsidP="00222548">
                        <w:pPr>
                          <w:rPr>
                            <w:b/>
                            <w:sz w:val="22"/>
                            <w:szCs w:val="40"/>
                            <w:lang w:val="en-GB"/>
                          </w:rPr>
                        </w:pPr>
                        <w:r>
                          <w:rPr>
                            <w:b/>
                            <w:sz w:val="22"/>
                            <w:szCs w:val="40"/>
                            <w:lang w:val="en-GB"/>
                          </w:rPr>
                          <w:t>2</w:t>
                        </w:r>
                      </w:p>
                    </w:txbxContent>
                  </v:textbox>
                </v:shape>
                <v:group id="_x0000_s1138" style="position:absolute;left:882;top:5139;width:1451;height:854" coordorigin="882,5139" coordsize="1451,854">
                  <v:shape id="_x0000_s1139" type="#_x0000_t19" style="position:absolute;left:1256;top:5318;width:532;height:540;rotation:270" coordsize="21212,21600" adj="-6177258,-1625481,1604" path="wr-19996,,23204,43200,,60,21212,12539nfewr-19996,,23204,43200,,60,21212,12539l1604,21600nsxe" strokeweight="1.5pt">
                    <v:path o:connectlocs="0,60;21212,12539;1604,21600"/>
                    <o:lock v:ext="edit" aspectratio="t"/>
                  </v:shape>
                  <v:oval id="_x0000_s1140" style="position:absolute;left:1655;top:5710;width:284;height:283" fillcolor="black"/>
                  <v:shape id="_x0000_s1141" type="#_x0000_t19" style="position:absolute;left:882;top:5139;width:1451;height:735" coordsize="43200,21871" adj="11749371,,21600" path="wr,,43200,43200,2,21871,43200,21600nfewr,,43200,43200,2,21871,43200,21600l21600,21600nsxe" strokeweight="1.5pt">
                    <v:path o:connectlocs="2,21871;43200,21600;21600,21600"/>
                    <o:lock v:ext="edit" aspectratio="t"/>
                  </v:shape>
                </v:group>
              </v:group>
            </v:group>
            <v:group id="_x0000_s1142" style="position:absolute;left:6900;top:1885;width:1534;height:1268" coordorigin="6900,1885" coordsize="1534,1268">
              <v:shape id="_x0000_s1143" type="#_x0000_t202" style="position:absolute;left:6900;top:2304;width:870;height:540" stroked="f">
                <v:textbox style="mso-next-textbox:#_x0000_s1143" inset="3.96pt,1.98pt,3.96pt,1.98pt">
                  <w:txbxContent>
                    <w:p w:rsidR="00222548" w:rsidRDefault="00222548" w:rsidP="00222548">
                      <w:pPr>
                        <w:rPr>
                          <w:sz w:val="22"/>
                          <w:szCs w:val="40"/>
                          <w:lang w:val="en-GB"/>
                        </w:rPr>
                      </w:pPr>
                      <w:r>
                        <w:rPr>
                          <w:sz w:val="22"/>
                          <w:szCs w:val="40"/>
                          <w:lang w:val="en-GB"/>
                        </w:rPr>
                        <w:t>60°</w:t>
                      </w:r>
                    </w:p>
                  </w:txbxContent>
                </v:textbox>
              </v:shape>
              <v:group id="_x0000_s1144" style="position:absolute;left:7613;top:1885;width:821;height:1268" coordorigin="7613,1885" coordsize="821,1268">
                <v:shape id="_x0000_s1145" type="#_x0000_t202" style="position:absolute;left:7629;top:2613;width:525;height:540" stroked="f">
                  <v:textbox style="mso-next-textbox:#_x0000_s1145" inset="3.96pt,1.98pt,3.96pt,1.98pt">
                    <w:txbxContent>
                      <w:p w:rsidR="00222548" w:rsidRDefault="00222548" w:rsidP="00222548">
                        <w:pPr>
                          <w:rPr>
                            <w:b/>
                            <w:sz w:val="22"/>
                            <w:szCs w:val="40"/>
                            <w:lang w:val="en-GB"/>
                          </w:rPr>
                        </w:pPr>
                        <w:r>
                          <w:rPr>
                            <w:b/>
                            <w:sz w:val="22"/>
                            <w:szCs w:val="40"/>
                            <w:lang w:val="en-GB"/>
                          </w:rPr>
                          <w:t>1</w:t>
                        </w:r>
                      </w:p>
                    </w:txbxContent>
                  </v:textbox>
                </v:shape>
                <v:group id="_x0000_s1146" style="position:absolute;left:7613;top:1885;width:821;height:694" coordorigin="7613,1885" coordsize="821,694">
                  <v:oval id="_x0000_s1147" style="position:absolute;left:7718;top:2296;width:284;height:283" fillcolor="black"/>
                  <v:shape id="_x0000_s1148" type="#_x0000_t19" style="position:absolute;left:7743;top:1755;width:561;height:821;rotation:270" coordsize="22455,32886" adj="-2064484,6046993,855,11286" path="wr-20745,-10314,22455,32886,19272,,,32869nfewr-20745,-10314,22455,32886,19272,,,32869l855,11286nsxe" strokeweight="1.5pt">
                    <v:path o:connectlocs="19272,0;0,32869;855,11286"/>
                    <o:lock v:ext="edit" aspectratio="t"/>
                  </v:shape>
                </v:group>
              </v:group>
            </v:group>
            <v:shape id="_x0000_s1149" type="#_x0000_t202" style="position:absolute;left:1634;top:14021;width:1695;height:615" stroked="f">
              <v:textbox style="mso-next-textbox:#_x0000_s1149" inset="3.96pt,1.98pt,3.96pt,1.98pt">
                <w:txbxContent>
                  <w:p w:rsidR="00222548" w:rsidRDefault="00222548" w:rsidP="00222548">
                    <w:pPr>
                      <w:rPr>
                        <w:sz w:val="22"/>
                        <w:szCs w:val="40"/>
                        <w:lang w:val="en-GB"/>
                      </w:rPr>
                    </w:pPr>
                    <w:r>
                      <w:rPr>
                        <w:sz w:val="22"/>
                        <w:szCs w:val="40"/>
                        <w:lang w:val="en-GB"/>
                      </w:rPr>
                      <w:t>FINISH</w:t>
                    </w:r>
                  </w:p>
                </w:txbxContent>
              </v:textbox>
            </v:shape>
            <v:shape id="_x0000_s1150" type="#_x0000_t202" style="position:absolute;left:6879;top:12909;width:1725;height:645" stroked="f">
              <v:textbox style="mso-next-textbox:#_x0000_s1150" inset="3.96pt,1.98pt,3.96pt,1.98pt">
                <w:txbxContent>
                  <w:p w:rsidR="00222548" w:rsidRDefault="00222548" w:rsidP="00222548">
                    <w:pPr>
                      <w:rPr>
                        <w:sz w:val="22"/>
                        <w:szCs w:val="40"/>
                        <w:lang w:val="en-GB"/>
                      </w:rPr>
                    </w:pPr>
                    <w:r>
                      <w:rPr>
                        <w:sz w:val="22"/>
                        <w:szCs w:val="40"/>
                        <w:lang w:val="en-GB"/>
                      </w:rPr>
                      <w:t>START</w:t>
                    </w:r>
                  </w:p>
                </w:txbxContent>
              </v:textbox>
            </v:shape>
            <v:group id="_x0000_s1151" style="position:absolute;left:6564;top:11896;width:3078;height:1003" coordorigin="6564,11896" coordsize="3078,1003">
              <v:line id="_x0000_s1152" style="position:absolute" from="6707,12510" to="9296,12512" strokeweight="1pt"/>
              <v:shape id="_x0000_s1153" type="#_x0000_t75" style="position:absolute;left:8871;top:11896;width:771;height:1003" o:preferrelative="f">
                <v:imagedata r:id="rId4" o:title=""/>
              </v:shape>
              <v:oval id="_x0000_s1154" style="position:absolute;left:6564;top:12507;width:285;height:281" fillcolor="black"/>
            </v:group>
            <v:group id="_x0000_s1155" style="position:absolute;left:3044;top:12826;width:1204;height:2158" coordorigin="3044,12826" coordsize="1204,2158">
              <v:shape id="_x0000_s1156" type="#_x0000_t75" style="position:absolute;left:3477;top:12826;width:771;height:1003" o:preferrelative="f">
                <v:imagedata r:id="rId4" o:title=""/>
              </v:shape>
              <v:oval id="_x0000_s1157" style="position:absolute;left:3044;top:14701;width:284;height:283" fillcolor="black"/>
              <v:line id="_x0000_s1158" style="position:absolute;flip:x" from="3074,13397" to="3926,14759" strokeweight="1pt"/>
            </v:group>
            <v:group id="_x0000_s1159" style="position:absolute;left:8305;top:2437;width:249;height:10568" coordorigin="8305,2437" coordsize="249,10568">
              <v:line id="_x0000_s1160" style="position:absolute;flip:x" from="8414,2437" to="8434,13005" strokeweight="1.5pt"/>
              <v:shape id="_x0000_s1161" type="#_x0000_t5" style="position:absolute;left:8305;top:7153;width:249;height:215" fillcolor="black">
                <o:lock v:ext="edit" aspectratio="t"/>
              </v:shape>
            </v:group>
            <v:group id="_x0000_s1162" style="position:absolute;left:889;top:11057;width:1507;height:1850" coordorigin="889,11057" coordsize="1507,1850">
              <v:shape id="_x0000_s1163" type="#_x0000_t202" style="position:absolute;left:1301;top:11057;width:1095;height:540" stroked="f">
                <v:textbox style="mso-next-textbox:#_x0000_s1163" inset="3.96pt,1.98pt,3.96pt,1.98pt">
                  <w:txbxContent>
                    <w:p w:rsidR="00222548" w:rsidRDefault="00222548" w:rsidP="00222548">
                      <w:pPr>
                        <w:rPr>
                          <w:sz w:val="22"/>
                          <w:szCs w:val="40"/>
                          <w:lang w:val="en-GB"/>
                        </w:rPr>
                      </w:pPr>
                      <w:r>
                        <w:rPr>
                          <w:sz w:val="22"/>
                          <w:szCs w:val="40"/>
                          <w:lang w:val="en-GB"/>
                        </w:rPr>
                        <w:t>120°</w:t>
                      </w:r>
                    </w:p>
                  </w:txbxContent>
                </v:textbox>
              </v:shape>
              <v:group id="_x0000_s1164" style="position:absolute;left:889;top:11496;width:1440;height:1411" coordorigin="889,11496" coordsize="1440,1411">
                <v:shape id="_x0000_s1165" type="#_x0000_t202" style="position:absolute;left:1548;top:11496;width:525;height:540" stroked="f">
                  <v:textbox style="mso-next-textbox:#_x0000_s1165" inset="3.96pt,1.98pt,3.96pt,1.98pt">
                    <w:txbxContent>
                      <w:p w:rsidR="00222548" w:rsidRDefault="00222548" w:rsidP="00222548">
                        <w:pPr>
                          <w:rPr>
                            <w:b/>
                            <w:sz w:val="22"/>
                            <w:szCs w:val="40"/>
                            <w:lang w:val="en-GB"/>
                          </w:rPr>
                        </w:pPr>
                        <w:r>
                          <w:rPr>
                            <w:b/>
                            <w:sz w:val="22"/>
                            <w:szCs w:val="40"/>
                            <w:lang w:val="en-GB"/>
                          </w:rPr>
                          <w:t>3</w:t>
                        </w:r>
                      </w:p>
                    </w:txbxContent>
                  </v:textbox>
                </v:shape>
                <v:group id="_x0000_s1166" style="position:absolute;left:889;top:12151;width:1440;height:756" coordorigin="889,12151" coordsize="1440,756">
                  <v:oval id="_x0000_s1167" style="position:absolute;left:1643;top:12151;width:284;height:283" fillcolor="black"/>
                  <v:shape id="_x0000_s1168" type="#_x0000_t19" style="position:absolute;left:1508;top:12034;width:561;height:1080;rotation:90" coordsize="22455,43200" adj="-6016397,6046993,855" path="wr-20745,,22455,43200,175,11,,43183nfewr-20745,,22455,43200,175,11,,43183l855,21600nsxe" strokeweight="1.5pt">
                    <v:path o:connectlocs="175,11;0,43183;855,21600"/>
                    <o:lock v:ext="edit" aspectratio="t"/>
                  </v:shape>
                  <v:shape id="_x0000_s1169" type="#_x0000_t19" style="position:absolute;left:889;top:12288;width:726;height:619;rotation:180" coordsize="21600,18387" adj="-3823831,,,18387" path="wr-21600,-3213,21600,39987,11335,,21600,18387nfewr-21600,-3213,21600,39987,11335,,21600,18387l,18387nsxe" strokeweight="1.5pt">
                    <v:path o:connectlocs="11335,0;21600,18387;0,18387"/>
                    <o:lock v:ext="edit" aspectratio="t"/>
                  </v:shape>
                </v:group>
              </v:group>
            </v:group>
            <v:group id="_x0000_s1170" style="position:absolute;left:2206;top:5853;width:249;height:6453" coordorigin="2206,5853" coordsize="249,6453">
              <v:line id="_x0000_s1171" style="position:absolute;flip:x" from="2329,5853" to="2334,12306" strokeweight="1.5pt"/>
              <v:shape id="_x0000_s1172" type="#_x0000_t5" style="position:absolute;left:2206;top:8728;width:249;height:215" fillcolor="black">
                <o:lock v:ext="edit" aspectratio="t"/>
              </v:shape>
            </v:group>
            <v:group id="_x0000_s1173" style="position:absolute;left:1233;top:12906;width:2622;height:1503" coordorigin="1233,12906" coordsize="2622,1503">
              <v:line id="_x0000_s1174" style="position:absolute" from="1233,12906" to="3855,14409" strokeweight="1.5pt"/>
              <v:shape id="_x0000_s1175" type="#_x0000_t5" style="position:absolute;left:2050;top:13342;width:249;height:215;rotation:120" fillcolor="black">
                <o:lock v:ext="edit" aspectratio="t"/>
              </v:shape>
            </v:group>
            <v:group id="_x0000_s1176" style="position:absolute;left:1558;top:1960;width:6060;height:3366" coordorigin="1558,1960" coordsize="6060,3366">
              <v:line id="_x0000_s1177" style="position:absolute;flip:x" from="1558,1960" to="7618,5326" strokeweight="1.5pt"/>
              <v:shape id="_x0000_s1178" type="#_x0000_t5" style="position:absolute;left:4525;top:3499;width:249;height:215;rotation:240" fillcolor="black">
                <o:lock v:ext="edit" aspectratio="t"/>
              </v:shape>
            </v:group>
            <v:group id="_x0000_s1179" style="position:absolute;left:759;top:9269;width:249;height:3039" coordorigin="759,9269" coordsize="249,3039">
              <v:line id="_x0000_s1180" style="position:absolute" from="884,9269" to="888,12308" strokeweight="1.5pt"/>
              <v:shape id="_x0000_s1181" type="#_x0000_t5" style="position:absolute;left:759;top:9732;width:249;height:215;rotation:180" fillcolor="black">
                <o:lock v:ext="edit" aspectratio="t"/>
              </v:shape>
            </v:group>
            <v:group id="_x0000_s1182" style="position:absolute;left:756;top:5870;width:249;height:2688" coordorigin="756,5870" coordsize="249,2688">
              <v:line id="_x0000_s1183" style="position:absolute;flip:x" from="879,5870" to="881,8558" strokeweight="1.5pt"/>
              <v:shape id="_x0000_s1184" type="#_x0000_t5" style="position:absolute;left:756;top:7893;width:249;height:215;rotation:180" fillcolor="black">
                <o:lock v:ext="edit" aspectratio="t"/>
              </v:shape>
            </v:group>
            <v:group id="_x0000_s1185" style="position:absolute;left:1127;top:5847;width:249;height:2692" coordorigin="1127,5847" coordsize="249,2692">
              <v:line id="_x0000_s1186" style="position:absolute;flip:x" from="1250,5847" to="1254,8539" strokeweight="1.5pt"/>
              <v:shape id="_x0000_s1187" type="#_x0000_t5" style="position:absolute;left:1127;top:7893;width:249;height:215;rotation:180" fillcolor="black">
                <o:lock v:ext="edit" aspectratio="t"/>
              </v:shape>
            </v:group>
            <v:group id="_x0000_s1188" style="position:absolute;left:1123;top:9261;width:249;height:3045" coordorigin="1123,9261" coordsize="249,3045">
              <v:line id="_x0000_s1189" style="position:absolute" from="1248,9261" to="1249,12306" strokeweight="1.5pt"/>
              <v:shape id="_x0000_s1190" type="#_x0000_t5" style="position:absolute;left:1123;top:9730;width:249;height:215;rotation:180" fillcolor="black">
                <o:lock v:ext="edit" aspectratio="t"/>
              </v:shape>
            </v:group>
          </v:group>
          <o:OLEObject Type="Embed" ProgID="Visio.Drawing.11" ShapeID="_x0000_s1153" DrawAspect="Content" ObjectID="_1550474191" r:id="rId9"/>
          <o:OLEObject Type="Embed" ProgID="Visio.Drawing.11" ShapeID="_x0000_s1156" DrawAspect="Content" ObjectID="_1550474192" r:id="rId10"/>
        </w:object>
      </w:r>
      <w:r w:rsidRPr="00F371AC">
        <w:rPr>
          <w:b/>
          <w:noProof/>
          <w:sz w:val="30"/>
        </w:rPr>
        <w:object w:dxaOrig="220" w:dyaOrig="320">
          <v:group id="_x0000_s1191" editas="canvas" style="position:absolute;left:0;text-align:left;margin-left:253.35pt;margin-top:15.1pt;width:247.45pt;height:384.25pt;z-index:251662336" coordorigin="653,1418" coordsize="8989,13957">
            <o:lock v:ext="edit" aspectratio="t"/>
            <v:shape id="_x0000_s1192" type="#_x0000_t75" style="position:absolute;left:653;top:1418;width:8989;height:13957" o:preferrelative="f" strokeweight="3pt">
              <v:fill o:detectmouseclick="t"/>
              <v:path o:extrusionok="t" o:connecttype="none"/>
              <o:lock v:ext="edit" text="t"/>
            </v:shape>
            <v:group id="_x0000_s1193" style="position:absolute;left:6549;top:1935;width:2242;height:1644" coordorigin="6549,1935" coordsize="2242,1644">
              <v:shape id="_x0000_s1194" type="#_x0000_t202" style="position:absolute;left:6549;top:2529;width:870;height:540" stroked="f">
                <v:textbox style="mso-next-textbox:#_x0000_s1194" inset="3.96pt,1.98pt,3.96pt,1.98pt">
                  <w:txbxContent>
                    <w:p w:rsidR="00222548" w:rsidRDefault="00222548" w:rsidP="00222548">
                      <w:pPr>
                        <w:rPr>
                          <w:sz w:val="22"/>
                          <w:szCs w:val="40"/>
                          <w:lang w:val="en-GB"/>
                        </w:rPr>
                      </w:pPr>
                      <w:r>
                        <w:rPr>
                          <w:sz w:val="22"/>
                          <w:szCs w:val="40"/>
                          <w:lang w:val="en-GB"/>
                        </w:rPr>
                        <w:t>60°</w:t>
                      </w:r>
                    </w:p>
                  </w:txbxContent>
                </v:textbox>
              </v:shape>
              <v:group id="_x0000_s1195" style="position:absolute;left:7358;top:1935;width:1433;height:1644" coordorigin="7358,1935" coordsize="1433,1644">
                <v:shape id="_x0000_s1196" type="#_x0000_t202" style="position:absolute;left:7674;top:3039;width:525;height:540" stroked="f">
                  <v:textbox style="mso-next-textbox:#_x0000_s1196" inset="3.96pt,1.98pt,3.96pt,1.98pt">
                    <w:txbxContent>
                      <w:p w:rsidR="00222548" w:rsidRDefault="00222548" w:rsidP="00222548">
                        <w:pPr>
                          <w:rPr>
                            <w:b/>
                            <w:sz w:val="22"/>
                            <w:szCs w:val="40"/>
                            <w:lang w:val="en-GB"/>
                          </w:rPr>
                        </w:pPr>
                        <w:r>
                          <w:rPr>
                            <w:b/>
                            <w:sz w:val="22"/>
                            <w:szCs w:val="40"/>
                            <w:lang w:val="en-GB"/>
                          </w:rPr>
                          <w:t>1</w:t>
                        </w:r>
                      </w:p>
                    </w:txbxContent>
                  </v:textbox>
                </v:shape>
                <v:group id="_x0000_s1197" style="position:absolute;left:7358;top:1935;width:1433;height:1061" coordorigin="7358,1935" coordsize="1433,1061">
                  <v:oval id="_x0000_s1198" style="position:absolute;left:7778;top:2713;width:284;height:283" fillcolor="black"/>
                  <v:shape id="_x0000_s1199" type="#_x0000_t19" style="position:absolute;left:7621;top:1707;width:941;height:1398;rotation:270" coordsize="22455,33396" adj="-2169245,6046993,855,11796" path="wr-20745,-9804,22455,33396,18950,,,33379nfewr-20745,-9804,22455,33396,18950,,,33379l855,11796nsxe" strokeweight="1.5pt">
                    <v:path o:connectlocs="18950,0;0,33379;855,11796"/>
                    <o:lock v:ext="edit" aspectratio="t"/>
                  </v:shape>
                  <v:shape id="_x0000_s1200" type="#_x0000_t19" style="position:absolute;left:7617;top:2061;width:561;height:1079;rotation:270" coordsize="22455,43200" adj=",6046993,855" path="wr-20745,,22455,43200,855,,,43183nfewr-20745,,22455,43200,855,,,43183l855,21600nsxe" strokeweight="1.5pt">
                    <v:path o:connectlocs="855,0;0,43183;855,21600"/>
                    <o:lock v:ext="edit" aspectratio="t"/>
                  </v:shape>
                </v:group>
              </v:group>
            </v:group>
            <v:shape id="_x0000_s1201" type="#_x0000_t202" style="position:absolute;left:1631;top:13871;width:1695;height:615" stroked="f">
              <v:textbox style="mso-next-textbox:#_x0000_s1201" inset="3.96pt,1.98pt,3.96pt,1.98pt">
                <w:txbxContent>
                  <w:p w:rsidR="00222548" w:rsidRDefault="00222548" w:rsidP="00222548">
                    <w:pPr>
                      <w:rPr>
                        <w:sz w:val="22"/>
                        <w:szCs w:val="40"/>
                        <w:lang w:val="en-GB"/>
                      </w:rPr>
                    </w:pPr>
                    <w:r>
                      <w:rPr>
                        <w:sz w:val="22"/>
                        <w:szCs w:val="40"/>
                        <w:lang w:val="en-GB"/>
                      </w:rPr>
                      <w:t>FINISH</w:t>
                    </w:r>
                  </w:p>
                </w:txbxContent>
              </v:textbox>
            </v:shape>
            <v:shape id="_x0000_s1202" type="#_x0000_t202" style="position:absolute;left:6879;top:12909;width:1725;height:645" stroked="f">
              <v:textbox style="mso-next-textbox:#_x0000_s1202" inset="3.96pt,1.98pt,3.96pt,1.98pt">
                <w:txbxContent>
                  <w:p w:rsidR="00222548" w:rsidRDefault="00222548" w:rsidP="00222548">
                    <w:pPr>
                      <w:rPr>
                        <w:sz w:val="22"/>
                        <w:szCs w:val="40"/>
                        <w:lang w:val="en-GB"/>
                      </w:rPr>
                    </w:pPr>
                    <w:r>
                      <w:rPr>
                        <w:sz w:val="22"/>
                        <w:szCs w:val="40"/>
                        <w:lang w:val="en-GB"/>
                      </w:rPr>
                      <w:t>START</w:t>
                    </w:r>
                  </w:p>
                </w:txbxContent>
              </v:textbox>
            </v:shape>
            <v:group id="_x0000_s1203" style="position:absolute;left:5993;top:9934;width:2807;height:1454" coordorigin="5993,9934" coordsize="2807,1454">
              <v:shape id="_x0000_s1204" type="#_x0000_t202" style="position:absolute;left:7633;top:9934;width:765;height:540" stroked="f">
                <v:textbox style="mso-next-textbox:#_x0000_s1204" inset="3.96pt,1.98pt,3.96pt,1.98pt">
                  <w:txbxContent>
                    <w:p w:rsidR="00222548" w:rsidRDefault="00222548" w:rsidP="00222548">
                      <w:pPr>
                        <w:rPr>
                          <w:b/>
                          <w:sz w:val="22"/>
                          <w:szCs w:val="40"/>
                          <w:lang w:val="en-GB"/>
                        </w:rPr>
                      </w:pPr>
                      <w:r>
                        <w:rPr>
                          <w:b/>
                          <w:sz w:val="22"/>
                          <w:szCs w:val="40"/>
                          <w:lang w:val="en-GB"/>
                        </w:rPr>
                        <w:t>4P?</w:t>
                      </w:r>
                    </w:p>
                  </w:txbxContent>
                </v:textbox>
              </v:shape>
              <v:group id="_x0000_s1205" style="position:absolute;left:5993;top:9939;width:2807;height:1449" coordorigin="5993,9939" coordsize="2807,1449">
                <v:shape id="_x0000_s1206" type="#_x0000_t202" style="position:absolute;left:6309;top:9939;width:765;height:540" stroked="f">
                  <v:textbox style="mso-next-textbox:#_x0000_s1206" inset="3.96pt,1.98pt,3.96pt,1.98pt">
                    <w:txbxContent>
                      <w:p w:rsidR="00222548" w:rsidRDefault="00222548" w:rsidP="00222548">
                        <w:pPr>
                          <w:rPr>
                            <w:b/>
                            <w:sz w:val="22"/>
                            <w:szCs w:val="40"/>
                            <w:lang w:val="en-GB"/>
                          </w:rPr>
                        </w:pPr>
                        <w:r>
                          <w:rPr>
                            <w:b/>
                            <w:sz w:val="22"/>
                            <w:szCs w:val="40"/>
                            <w:lang w:val="en-GB"/>
                          </w:rPr>
                          <w:t>4S</w:t>
                        </w:r>
                      </w:p>
                    </w:txbxContent>
                  </v:textbox>
                </v:shape>
                <v:group id="_x0000_s1207" style="position:absolute;left:5993;top:10548;width:2807;height:840" coordorigin="5993,10548" coordsize="2807,840">
                  <v:oval id="_x0000_s1208" style="position:absolute;left:7874;top:10552;width:282;height:282" fillcolor="black"/>
                  <v:oval id="_x0000_s1209" style="position:absolute;left:6522;top:10548;width:285;height:281" fillcolor="black"/>
                  <v:shape id="_x0000_s1210" type="#_x0000_t19" style="position:absolute;left:6317;top:10360;width:703;height:1352;rotation:90" coordsize="22455,43200" adj=",6046993,855" path="wr-20745,,22455,43200,855,,,43183nfewr-20745,,22455,43200,855,,,43183l855,21600nsxe" strokeweight="1.5pt">
                    <v:path o:connectlocs="855,0;0,43183;855,21600"/>
                    <o:lock v:ext="edit" aspectratio="t"/>
                  </v:shape>
                  <v:shape id="_x0000_s1211" type="#_x0000_t19" style="position:absolute;left:7720;top:10308;width:703;height:1457;rotation:90" coordsize="22455,43200" adj=",6046993,855" path="wr-20745,,22455,43200,855,,,43183nfewr-20745,,22455,43200,855,,,43183l855,21600nsxe" strokeweight="1.5pt">
                    <v:path o:connectlocs="855,0;0,43183;855,21600"/>
                    <o:lock v:ext="edit" aspectratio="t"/>
                  </v:shape>
                </v:group>
              </v:group>
            </v:group>
            <v:group id="_x0000_s1212" style="position:absolute;left:6117;top:11890;width:3407;height:1003" coordorigin="6117,11890" coordsize="3407,1003">
              <v:line id="_x0000_s1213" style="position:absolute;flip:y" from="6260,12509" to="9188,12512" strokeweight="1pt"/>
              <v:shape id="_x0000_s1214" type="#_x0000_t75" style="position:absolute;left:8753;top:11890;width:771;height:1003" o:preferrelative="f">
                <v:imagedata r:id="rId4" o:title=""/>
              </v:shape>
              <v:oval id="_x0000_s1215" style="position:absolute;left:6117;top:12507;width:285;height:281" fillcolor="black"/>
            </v:group>
            <v:group id="_x0000_s1216" style="position:absolute;left:3143;top:12691;width:1198;height:2128" coordorigin="3143,12691" coordsize="1198,2128">
              <v:shape id="_x0000_s1217" type="#_x0000_t75" style="position:absolute;left:3570;top:12691;width:771;height:1003" o:preferrelative="f">
                <v:imagedata r:id="rId4" o:title=""/>
              </v:shape>
              <v:oval id="_x0000_s1218" style="position:absolute;left:3143;top:14536;width:284;height:283" fillcolor="black"/>
              <v:line id="_x0000_s1219" style="position:absolute;flip:x" from="3164,13256" to="4025,14612" strokeweight="1pt"/>
            </v:group>
            <v:group id="_x0000_s1220" style="position:absolute;left:8689;top:6703;width:249;height:4020" coordorigin="8689,6703" coordsize="249,4020">
              <v:line id="_x0000_s1221" style="position:absolute;flip:x" from="8801,6703" to="8818,10723" strokeweight="1.5pt"/>
              <v:shape id="_x0000_s1222" type="#_x0000_t5" style="position:absolute;left:8689;top:7150;width:249;height:215" fillcolor="black">
                <o:lock v:ext="edit" aspectratio="t"/>
              </v:shape>
            </v:group>
            <v:group id="_x0000_s1223" style="position:absolute;left:8683;top:2860;width:249;height:3171" coordorigin="8683,2860" coordsize="249,3171">
              <v:line id="_x0000_s1224" style="position:absolute" from="8792,2860" to="8808,6031" strokeweight="1.5pt"/>
              <v:shape id="_x0000_s1225" type="#_x0000_t5" style="position:absolute;left:8683;top:5344;width:249;height:215" fillcolor="black">
                <o:lock v:ext="edit" aspectratio="t"/>
              </v:shape>
            </v:group>
            <v:group id="_x0000_s1226" style="position:absolute;left:5869;top:6711;width:249;height:4027" coordorigin="5869,6711" coordsize="249,4027">
              <v:line id="_x0000_s1227" style="position:absolute;flip:x" from="5993,6711" to="5994,10738" strokeweight="1.5pt"/>
              <v:shape id="_x0000_s1228" type="#_x0000_t5" style="position:absolute;left:5869;top:7156;width:249;height:215" fillcolor="black">
                <o:lock v:ext="edit" aspectratio="t"/>
              </v:shape>
            </v:group>
            <v:group id="_x0000_s1229" style="position:absolute;left:7225;top:2858;width:249;height:7860" coordorigin="7225,2858" coordsize="249,7860">
              <v:line id="_x0000_s1230" style="position:absolute;flip:y" from="7343,2858" to="7357,10718" strokeweight="1.5pt"/>
              <v:shape id="_x0000_s1231" type="#_x0000_t5" style="position:absolute;left:7225;top:6373;width:249;height:215;rotation:180" fillcolor="black">
                <o:lock v:ext="edit" aspectratio="t"/>
              </v:shape>
            </v:group>
            <v:group id="_x0000_s1232" style="position:absolute;left:1252;top:5322;width:1187;height:1722" coordorigin="1252,5322" coordsize="1187,1722">
              <v:shape id="_x0000_s1233" type="#_x0000_t202" style="position:absolute;left:1344;top:6504;width:1095;height:540" stroked="f">
                <v:textbox style="mso-next-textbox:#_x0000_s1233" inset="3.96pt,1.98pt,3.96pt,1.98pt">
                  <w:txbxContent>
                    <w:p w:rsidR="00222548" w:rsidRDefault="00222548" w:rsidP="00222548">
                      <w:pPr>
                        <w:rPr>
                          <w:sz w:val="22"/>
                          <w:szCs w:val="40"/>
                          <w:lang w:val="en-GB"/>
                        </w:rPr>
                      </w:pPr>
                      <w:r>
                        <w:rPr>
                          <w:sz w:val="22"/>
                          <w:szCs w:val="40"/>
                          <w:lang w:val="en-GB"/>
                        </w:rPr>
                        <w:t>120°</w:t>
                      </w:r>
                    </w:p>
                  </w:txbxContent>
                </v:textbox>
              </v:shape>
              <v:group id="_x0000_s1234" style="position:absolute;left:1252;top:5322;width:845;height:1254" coordorigin="1252,5322" coordsize="845,1254">
                <v:group id="_x0000_s1235" style="position:absolute;left:1252;top:5322;width:687;height:671" coordorigin="1252,5322" coordsize="687,671">
                  <v:shape id="_x0000_s1236" type="#_x0000_t19" style="position:absolute;left:1256;top:5318;width:532;height:540;rotation:270" coordsize="21212,21600" adj="-6177258,-1625481,1604" path="wr-19996,,23204,43200,,60,21212,12539nfewr-19996,,23204,43200,,60,21212,12539l1604,21600nsxe" strokeweight="1.5pt">
                    <v:path o:connectlocs="0,60;21212,12539;1604,21600"/>
                    <o:lock v:ext="edit" aspectratio="t"/>
                  </v:shape>
                  <v:oval id="_x0000_s1237" style="position:absolute;left:1655;top:5710;width:284;height:283" fillcolor="black"/>
                </v:group>
                <v:shape id="_x0000_s1238" type="#_x0000_t202" style="position:absolute;left:1572;top:6036;width:525;height:540" stroked="f">
                  <v:textbox style="mso-next-textbox:#_x0000_s1238" inset="3.96pt,1.98pt,3.96pt,1.98pt">
                    <w:txbxContent>
                      <w:p w:rsidR="00222548" w:rsidRDefault="00222548" w:rsidP="00222548">
                        <w:pPr>
                          <w:rPr>
                            <w:b/>
                            <w:sz w:val="22"/>
                            <w:szCs w:val="40"/>
                            <w:lang w:val="en-GB"/>
                          </w:rPr>
                        </w:pPr>
                        <w:r>
                          <w:rPr>
                            <w:b/>
                            <w:sz w:val="22"/>
                            <w:szCs w:val="40"/>
                            <w:lang w:val="en-GB"/>
                          </w:rPr>
                          <w:t>2</w:t>
                        </w:r>
                      </w:p>
                    </w:txbxContent>
                  </v:textbox>
                </v:shape>
              </v:group>
            </v:group>
            <v:group id="_x0000_s1239" style="position:absolute;left:1248;top:11049;width:1179;height:1746" coordorigin="1248,11049" coordsize="1179,1746">
              <v:shape id="_x0000_s1240" type="#_x0000_t202" style="position:absolute;left:1332;top:11049;width:1095;height:540" stroked="f">
                <v:textbox style="mso-next-textbox:#_x0000_s1240" inset="3.96pt,1.98pt,3.96pt,1.98pt">
                  <w:txbxContent>
                    <w:p w:rsidR="00222548" w:rsidRDefault="00222548" w:rsidP="00222548">
                      <w:pPr>
                        <w:rPr>
                          <w:sz w:val="22"/>
                          <w:szCs w:val="40"/>
                          <w:lang w:val="en-GB"/>
                        </w:rPr>
                      </w:pPr>
                      <w:r>
                        <w:rPr>
                          <w:sz w:val="22"/>
                          <w:szCs w:val="40"/>
                          <w:lang w:val="en-GB"/>
                        </w:rPr>
                        <w:t>120°</w:t>
                      </w:r>
                    </w:p>
                  </w:txbxContent>
                </v:textbox>
              </v:shape>
              <v:group id="_x0000_s1241" style="position:absolute;left:1248;top:11496;width:825;height:1299" coordorigin="1248,11496" coordsize="825,1299">
                <v:group id="_x0000_s1242" style="position:absolute;left:1248;top:12151;width:679;height:644" coordorigin="1248,12151" coordsize="679,644">
                  <v:oval id="_x0000_s1243" style="position:absolute;left:1643;top:12151;width:284;height:283" fillcolor="black"/>
                  <v:shape id="_x0000_s1244" type="#_x0000_t19" style="position:absolute;left:1266;top:12274;width:503;height:540;rotation:90" coordsize="20142,21600" adj="1753431,6046993,855,0" path="wr-20745,-21600,22455,21600,20142,9724,,21583nfewr-20745,-21600,22455,21600,20142,9724,,21583l855,nsxe" strokeweight="1.5pt">
                    <v:path o:connectlocs="20142,9724;0,21583;855,0"/>
                    <o:lock v:ext="edit" aspectratio="t"/>
                  </v:shape>
                </v:group>
                <v:shape id="_x0000_s1245" type="#_x0000_t202" style="position:absolute;left:1548;top:11496;width:525;height:540" stroked="f">
                  <v:textbox style="mso-next-textbox:#_x0000_s1245" inset="3.96pt,1.98pt,3.96pt,1.98pt">
                    <w:txbxContent>
                      <w:p w:rsidR="00222548" w:rsidRDefault="00222548" w:rsidP="00222548">
                        <w:pPr>
                          <w:rPr>
                            <w:b/>
                            <w:sz w:val="22"/>
                            <w:szCs w:val="40"/>
                            <w:lang w:val="en-GB"/>
                          </w:rPr>
                        </w:pPr>
                        <w:r>
                          <w:rPr>
                            <w:b/>
                            <w:sz w:val="22"/>
                            <w:szCs w:val="40"/>
                            <w:lang w:val="en-GB"/>
                          </w:rPr>
                          <w:t>3</w:t>
                        </w:r>
                      </w:p>
                    </w:txbxContent>
                  </v:textbox>
                </v:shape>
              </v:group>
            </v:group>
            <v:group id="_x0000_s1246" style="position:absolute;left:1125;top:5850;width:249;height:6448" coordorigin="1125,5850" coordsize="249,6448">
              <v:line id="_x0000_s1247" style="position:absolute;flip:x" from="1247,5850" to="1254,12298" strokeweight="1.5pt"/>
              <v:shape id="_x0000_s1248" type="#_x0000_t5" style="position:absolute;left:1125;top:8875;width:249;height:215;rotation:180" fillcolor="black">
                <o:lock v:ext="edit" aspectratio="t"/>
              </v:shape>
            </v:group>
            <v:group id="_x0000_s1249" style="position:absolute;left:1529;top:12785;width:2508;height:1425" coordorigin="1529,12785" coordsize="2508,1425">
              <v:line id="_x0000_s1250" style="position:absolute" from="1529,12785" to="4037,14210" strokeweight="1.5pt"/>
              <v:shape id="_x0000_s1251" type="#_x0000_t5" style="position:absolute;left:2275;top:13171;width:249;height:215;rotation:120" fillcolor="black">
                <o:lock v:ext="edit" aspectratio="t"/>
              </v:shape>
            </v:group>
            <v:group id="_x0000_s1252" style="position:absolute;left:1558;top:2074;width:5850;height:3252" coordorigin="1558,2074" coordsize="5850,3252">
              <v:line id="_x0000_s1253" style="position:absolute;flip:x" from="1558,2074" to="7408,5326" strokeweight="1.5pt"/>
              <v:shape id="_x0000_s1254" type="#_x0000_t5" style="position:absolute;left:4525;top:3499;width:249;height:215;rotation:240" fillcolor="black">
                <o:lock v:ext="edit" aspectratio="t"/>
              </v:shape>
            </v:group>
            <v:group id="_x0000_s1255" style="position:absolute;left:8310;top:6709;width:250;height:6296" coordorigin="8310,6709" coordsize="250,6296">
              <v:line id="_x0000_s1256" style="position:absolute;flip:x" from="8414,6709" to="8437,13005" strokeweight="1.5pt"/>
              <v:shape id="_x0000_s1257" type="#_x0000_t5" style="position:absolute;left:8310;top:7154;width:250;height:214" fillcolor="black">
                <o:lock v:ext="edit" aspectratio="t"/>
              </v:shape>
            </v:group>
            <v:group id="_x0000_s1258" style="position:absolute;left:8305;top:2868;width:250;height:3162" coordorigin="8305,2868" coordsize="250,3162">
              <v:line id="_x0000_s1259" style="position:absolute;flip:x" from="8427,2868" to="8436,6030" strokeweight="1.5pt"/>
              <v:shape id="_x0000_s1260" type="#_x0000_t5" style="position:absolute;left:8305;top:5347;width:250;height:214" fillcolor="black">
                <o:lock v:ext="edit" aspectratio="t"/>
              </v:shape>
            </v:group>
          </v:group>
          <o:OLEObject Type="Embed" ProgID="Visio.Drawing.11" ShapeID="_x0000_s1214" DrawAspect="Content" ObjectID="_1550474193" r:id="rId11"/>
          <o:OLEObject Type="Embed" ProgID="Visio.Drawing.11" ShapeID="_x0000_s1217" DrawAspect="Content" ObjectID="_1550474194" r:id="rId12"/>
        </w:object>
      </w:r>
      <w:r w:rsidRPr="00F371AC">
        <w:rPr>
          <w:b/>
          <w:sz w:val="30"/>
          <w:lang w:val="en-GB"/>
        </w:rPr>
        <w:tab/>
      </w:r>
    </w:p>
    <w:p w:rsidR="00222548" w:rsidRPr="00F371AC" w:rsidRDefault="00222548" w:rsidP="00222548">
      <w:pPr>
        <w:tabs>
          <w:tab w:val="left" w:pos="4410"/>
        </w:tabs>
        <w:ind w:right="-1"/>
        <w:jc w:val="both"/>
        <w:rPr>
          <w:sz w:val="24"/>
          <w:szCs w:val="24"/>
          <w:lang w:val="en-GB"/>
        </w:rPr>
      </w:pPr>
      <w:r w:rsidRPr="00F371AC">
        <w:rPr>
          <w:sz w:val="24"/>
          <w:szCs w:val="24"/>
          <w:lang w:val="en-GB"/>
        </w:rPr>
        <w:t xml:space="preserve">     </w:t>
      </w:r>
    </w:p>
    <w:p w:rsidR="00222548" w:rsidRPr="00F371AC" w:rsidRDefault="00222548" w:rsidP="00222548">
      <w:pPr>
        <w:tabs>
          <w:tab w:val="left" w:pos="4410"/>
        </w:tabs>
        <w:ind w:right="-1"/>
        <w:jc w:val="both"/>
        <w:rPr>
          <w:sz w:val="24"/>
          <w:szCs w:val="24"/>
          <w:lang w:val="en-GB"/>
        </w:rPr>
      </w:pPr>
    </w:p>
    <w:p w:rsidR="00222548" w:rsidRPr="00F371AC" w:rsidRDefault="00222548" w:rsidP="00222548">
      <w:pPr>
        <w:tabs>
          <w:tab w:val="left" w:pos="4410"/>
        </w:tabs>
        <w:ind w:right="-1"/>
        <w:jc w:val="both"/>
        <w:rPr>
          <w:sz w:val="24"/>
          <w:szCs w:val="24"/>
          <w:lang w:val="en-GB"/>
        </w:rPr>
      </w:pPr>
    </w:p>
    <w:p w:rsidR="00222548" w:rsidRPr="00F371AC" w:rsidRDefault="00222548" w:rsidP="00222548">
      <w:pPr>
        <w:tabs>
          <w:tab w:val="left" w:pos="4410"/>
        </w:tabs>
        <w:ind w:right="-1"/>
        <w:jc w:val="both"/>
        <w:rPr>
          <w:sz w:val="24"/>
          <w:szCs w:val="24"/>
          <w:lang w:val="en-GB"/>
        </w:rPr>
      </w:pPr>
    </w:p>
    <w:p w:rsidR="00222548" w:rsidRPr="00F371AC" w:rsidRDefault="00222548" w:rsidP="00222548">
      <w:pPr>
        <w:tabs>
          <w:tab w:val="left" w:pos="4410"/>
        </w:tabs>
        <w:ind w:right="-1"/>
        <w:jc w:val="both"/>
        <w:rPr>
          <w:sz w:val="24"/>
          <w:szCs w:val="24"/>
          <w:lang w:val="en-GB"/>
        </w:rPr>
      </w:pPr>
    </w:p>
    <w:p w:rsidR="00222548" w:rsidRPr="00F371AC" w:rsidRDefault="00222548" w:rsidP="00222548">
      <w:pPr>
        <w:tabs>
          <w:tab w:val="left" w:pos="4410"/>
        </w:tabs>
        <w:ind w:right="-1"/>
        <w:jc w:val="both"/>
        <w:rPr>
          <w:sz w:val="24"/>
          <w:szCs w:val="24"/>
          <w:lang w:val="en-GB"/>
        </w:rPr>
      </w:pPr>
    </w:p>
    <w:p w:rsidR="00222548" w:rsidRPr="00F371AC" w:rsidRDefault="00222548" w:rsidP="00222548">
      <w:pPr>
        <w:tabs>
          <w:tab w:val="left" w:pos="4410"/>
        </w:tabs>
        <w:ind w:right="-1"/>
        <w:jc w:val="both"/>
        <w:rPr>
          <w:sz w:val="24"/>
          <w:szCs w:val="24"/>
          <w:lang w:val="en-GB"/>
        </w:rPr>
      </w:pPr>
    </w:p>
    <w:p w:rsidR="00222548" w:rsidRPr="00F371AC" w:rsidRDefault="00222548" w:rsidP="00222548">
      <w:pPr>
        <w:tabs>
          <w:tab w:val="left" w:pos="4410"/>
        </w:tabs>
        <w:ind w:right="-1"/>
        <w:jc w:val="both"/>
        <w:rPr>
          <w:sz w:val="24"/>
          <w:szCs w:val="24"/>
          <w:lang w:val="en-GB"/>
        </w:rPr>
      </w:pPr>
    </w:p>
    <w:p w:rsidR="00222548" w:rsidRPr="00F371AC" w:rsidRDefault="00222548" w:rsidP="00222548">
      <w:pPr>
        <w:tabs>
          <w:tab w:val="left" w:pos="4410"/>
        </w:tabs>
        <w:ind w:right="-1"/>
        <w:jc w:val="both"/>
        <w:rPr>
          <w:sz w:val="24"/>
          <w:szCs w:val="24"/>
          <w:lang w:val="en-GB"/>
        </w:rPr>
      </w:pPr>
    </w:p>
    <w:p w:rsidR="00222548" w:rsidRPr="00F371AC" w:rsidRDefault="00222548" w:rsidP="00222548">
      <w:pPr>
        <w:tabs>
          <w:tab w:val="left" w:pos="4410"/>
        </w:tabs>
        <w:ind w:right="-1"/>
        <w:jc w:val="both"/>
        <w:rPr>
          <w:sz w:val="24"/>
          <w:szCs w:val="24"/>
          <w:lang w:val="en-GB"/>
        </w:rPr>
      </w:pPr>
    </w:p>
    <w:p w:rsidR="00222548" w:rsidRPr="00F371AC" w:rsidRDefault="00222548" w:rsidP="00222548">
      <w:pPr>
        <w:tabs>
          <w:tab w:val="left" w:pos="4410"/>
        </w:tabs>
        <w:ind w:right="-1"/>
        <w:jc w:val="both"/>
        <w:rPr>
          <w:sz w:val="24"/>
          <w:szCs w:val="24"/>
          <w:lang w:val="en-GB"/>
        </w:rPr>
      </w:pPr>
    </w:p>
    <w:p w:rsidR="00222548" w:rsidRPr="00F371AC" w:rsidRDefault="00222548" w:rsidP="00222548">
      <w:pPr>
        <w:tabs>
          <w:tab w:val="left" w:pos="4410"/>
        </w:tabs>
        <w:ind w:right="-1"/>
        <w:jc w:val="both"/>
        <w:rPr>
          <w:sz w:val="24"/>
          <w:szCs w:val="24"/>
          <w:lang w:val="en-GB"/>
        </w:rPr>
      </w:pPr>
    </w:p>
    <w:p w:rsidR="00222548" w:rsidRPr="00F371AC" w:rsidRDefault="00222548" w:rsidP="00222548">
      <w:pPr>
        <w:tabs>
          <w:tab w:val="left" w:pos="4410"/>
        </w:tabs>
        <w:ind w:right="-1"/>
        <w:jc w:val="both"/>
        <w:rPr>
          <w:sz w:val="24"/>
          <w:szCs w:val="24"/>
          <w:lang w:val="en-GB"/>
        </w:rPr>
      </w:pPr>
    </w:p>
    <w:p w:rsidR="00222548" w:rsidRPr="00F371AC" w:rsidRDefault="00222548" w:rsidP="00222548">
      <w:pPr>
        <w:tabs>
          <w:tab w:val="left" w:pos="4410"/>
        </w:tabs>
        <w:ind w:right="-1"/>
        <w:jc w:val="both"/>
        <w:rPr>
          <w:sz w:val="24"/>
          <w:szCs w:val="24"/>
          <w:lang w:val="en-GB"/>
        </w:rPr>
      </w:pPr>
    </w:p>
    <w:p w:rsidR="00222548" w:rsidRPr="00F371AC" w:rsidRDefault="00222548" w:rsidP="00222548">
      <w:pPr>
        <w:tabs>
          <w:tab w:val="left" w:pos="4410"/>
        </w:tabs>
        <w:ind w:right="-1"/>
        <w:jc w:val="both"/>
        <w:rPr>
          <w:sz w:val="24"/>
          <w:szCs w:val="24"/>
          <w:lang w:val="en-GB"/>
        </w:rPr>
      </w:pPr>
    </w:p>
    <w:p w:rsidR="00222548" w:rsidRPr="00F371AC" w:rsidRDefault="00222548" w:rsidP="00222548">
      <w:pPr>
        <w:tabs>
          <w:tab w:val="left" w:pos="4410"/>
        </w:tabs>
        <w:ind w:right="-1"/>
        <w:jc w:val="both"/>
        <w:rPr>
          <w:sz w:val="24"/>
          <w:szCs w:val="24"/>
          <w:lang w:val="en-GB"/>
        </w:rPr>
      </w:pPr>
    </w:p>
    <w:p w:rsidR="00222548" w:rsidRPr="00F371AC" w:rsidRDefault="00222548" w:rsidP="00222548">
      <w:pPr>
        <w:tabs>
          <w:tab w:val="left" w:pos="4410"/>
        </w:tabs>
        <w:ind w:right="-1"/>
        <w:jc w:val="both"/>
        <w:rPr>
          <w:sz w:val="24"/>
          <w:szCs w:val="24"/>
          <w:lang w:val="en-GB"/>
        </w:rPr>
      </w:pPr>
    </w:p>
    <w:p w:rsidR="00222548" w:rsidRPr="00F371AC" w:rsidRDefault="00222548" w:rsidP="00222548">
      <w:pPr>
        <w:tabs>
          <w:tab w:val="left" w:pos="4410"/>
        </w:tabs>
        <w:ind w:right="-1"/>
        <w:jc w:val="both"/>
        <w:rPr>
          <w:sz w:val="24"/>
          <w:szCs w:val="24"/>
          <w:lang w:val="en-GB"/>
        </w:rPr>
      </w:pPr>
    </w:p>
    <w:p w:rsidR="00222548" w:rsidRPr="00F371AC" w:rsidRDefault="00222548" w:rsidP="00222548">
      <w:pPr>
        <w:tabs>
          <w:tab w:val="left" w:pos="4410"/>
        </w:tabs>
        <w:ind w:right="-1"/>
        <w:jc w:val="both"/>
        <w:rPr>
          <w:sz w:val="24"/>
          <w:szCs w:val="24"/>
          <w:lang w:val="en-GB"/>
        </w:rPr>
      </w:pPr>
    </w:p>
    <w:p w:rsidR="00222548" w:rsidRPr="00F371AC" w:rsidRDefault="00222548" w:rsidP="00222548">
      <w:pPr>
        <w:tabs>
          <w:tab w:val="left" w:pos="4410"/>
        </w:tabs>
        <w:ind w:right="-1"/>
        <w:jc w:val="both"/>
        <w:rPr>
          <w:sz w:val="24"/>
          <w:szCs w:val="24"/>
          <w:lang w:val="en-GB"/>
        </w:rPr>
      </w:pPr>
    </w:p>
    <w:p w:rsidR="00222548" w:rsidRPr="00F371AC" w:rsidRDefault="00222548" w:rsidP="00222548">
      <w:pPr>
        <w:tabs>
          <w:tab w:val="left" w:pos="4410"/>
        </w:tabs>
        <w:ind w:right="-1"/>
        <w:jc w:val="both"/>
        <w:rPr>
          <w:sz w:val="24"/>
          <w:szCs w:val="24"/>
          <w:lang w:val="en-GB"/>
        </w:rPr>
      </w:pPr>
    </w:p>
    <w:p w:rsidR="00222548" w:rsidRPr="00F371AC" w:rsidRDefault="00222548" w:rsidP="00222548">
      <w:pPr>
        <w:tabs>
          <w:tab w:val="left" w:pos="4410"/>
        </w:tabs>
        <w:ind w:right="-1"/>
        <w:jc w:val="both"/>
        <w:rPr>
          <w:sz w:val="24"/>
          <w:szCs w:val="24"/>
          <w:lang w:val="en-GB"/>
        </w:rPr>
      </w:pPr>
    </w:p>
    <w:p w:rsidR="00222548" w:rsidRPr="00F371AC" w:rsidRDefault="00222548" w:rsidP="00222548">
      <w:pPr>
        <w:tabs>
          <w:tab w:val="left" w:pos="4410"/>
        </w:tabs>
        <w:ind w:right="-1"/>
        <w:jc w:val="both"/>
        <w:rPr>
          <w:sz w:val="24"/>
          <w:szCs w:val="24"/>
          <w:lang w:val="en-GB"/>
        </w:rPr>
      </w:pPr>
    </w:p>
    <w:p w:rsidR="00222548" w:rsidRPr="00F371AC" w:rsidRDefault="00222548" w:rsidP="00222548">
      <w:pPr>
        <w:tabs>
          <w:tab w:val="left" w:pos="4410"/>
        </w:tabs>
        <w:ind w:right="-1"/>
        <w:jc w:val="both"/>
        <w:rPr>
          <w:sz w:val="24"/>
          <w:szCs w:val="24"/>
          <w:lang w:val="en-GB"/>
        </w:rPr>
      </w:pPr>
    </w:p>
    <w:p w:rsidR="00222548" w:rsidRPr="00F371AC" w:rsidRDefault="00222548" w:rsidP="00222548">
      <w:pPr>
        <w:tabs>
          <w:tab w:val="left" w:pos="4410"/>
        </w:tabs>
        <w:ind w:right="-1"/>
        <w:jc w:val="both"/>
        <w:rPr>
          <w:sz w:val="24"/>
          <w:szCs w:val="24"/>
          <w:lang w:val="en-GB"/>
        </w:rPr>
      </w:pPr>
    </w:p>
    <w:p w:rsidR="00222548" w:rsidRPr="00F371AC" w:rsidRDefault="00222548" w:rsidP="00222548">
      <w:pPr>
        <w:tabs>
          <w:tab w:val="left" w:pos="4410"/>
        </w:tabs>
        <w:ind w:right="-1"/>
        <w:jc w:val="both"/>
        <w:rPr>
          <w:sz w:val="24"/>
          <w:szCs w:val="24"/>
          <w:lang w:val="en-GB"/>
        </w:rPr>
      </w:pPr>
    </w:p>
    <w:p w:rsidR="00222548" w:rsidRPr="00F371AC" w:rsidRDefault="00222548" w:rsidP="00222548">
      <w:pPr>
        <w:tabs>
          <w:tab w:val="left" w:pos="4410"/>
        </w:tabs>
        <w:ind w:right="-1"/>
        <w:jc w:val="both"/>
        <w:rPr>
          <w:sz w:val="24"/>
          <w:szCs w:val="24"/>
          <w:lang w:val="en-GB"/>
        </w:rPr>
      </w:pPr>
    </w:p>
    <w:p w:rsidR="00222548" w:rsidRPr="00F371AC" w:rsidRDefault="00222548" w:rsidP="00222548">
      <w:pPr>
        <w:tabs>
          <w:tab w:val="left" w:pos="4410"/>
        </w:tabs>
        <w:ind w:right="-1"/>
        <w:jc w:val="both"/>
        <w:rPr>
          <w:sz w:val="24"/>
          <w:szCs w:val="24"/>
          <w:lang w:val="en-GB"/>
        </w:rPr>
      </w:pPr>
    </w:p>
    <w:p w:rsidR="00222548" w:rsidRPr="00F371AC" w:rsidRDefault="00222548" w:rsidP="00222548">
      <w:pPr>
        <w:tabs>
          <w:tab w:val="left" w:pos="4410"/>
        </w:tabs>
        <w:ind w:right="-1"/>
        <w:jc w:val="both"/>
        <w:rPr>
          <w:b/>
          <w:sz w:val="24"/>
          <w:szCs w:val="24"/>
          <w:lang w:val="en-GB"/>
        </w:rPr>
      </w:pPr>
      <w:r w:rsidRPr="00F371AC">
        <w:rPr>
          <w:sz w:val="24"/>
          <w:szCs w:val="24"/>
          <w:lang w:val="en-GB"/>
        </w:rPr>
        <w:tab/>
        <w:t xml:space="preserve">   </w:t>
      </w:r>
    </w:p>
    <w:p w:rsidR="00222548" w:rsidRPr="00F371AC" w:rsidRDefault="00222548" w:rsidP="00222548">
      <w:pPr>
        <w:ind w:left="1701" w:hanging="709"/>
        <w:jc w:val="both"/>
        <w:rPr>
          <w:i/>
          <w:sz w:val="30"/>
          <w:lang w:val="en-GB"/>
        </w:rPr>
      </w:pPr>
      <w:r w:rsidRPr="00F371AC">
        <w:rPr>
          <w:i/>
          <w:sz w:val="30"/>
          <w:lang w:val="en-GB"/>
        </w:rPr>
        <w:t>Options for these courses include</w:t>
      </w:r>
    </w:p>
    <w:p w:rsidR="00222548" w:rsidRPr="00F371AC" w:rsidRDefault="00222548" w:rsidP="00222548">
      <w:pPr>
        <w:spacing w:before="120"/>
        <w:ind w:left="1701" w:hanging="709"/>
        <w:jc w:val="both"/>
        <w:rPr>
          <w:i/>
          <w:sz w:val="30"/>
          <w:lang w:val="en-GB"/>
        </w:rPr>
      </w:pPr>
      <w:r w:rsidRPr="00F371AC">
        <w:rPr>
          <w:i/>
          <w:sz w:val="30"/>
          <w:lang w:val="en-GB"/>
        </w:rPr>
        <w:t>(1)</w:t>
      </w:r>
      <w:r w:rsidRPr="00F371AC">
        <w:rPr>
          <w:i/>
          <w:sz w:val="30"/>
          <w:lang w:val="en-GB"/>
        </w:rPr>
        <w:tab/>
        <w:t>adding additional legs,</w:t>
      </w:r>
    </w:p>
    <w:p w:rsidR="00222548" w:rsidRPr="00F371AC" w:rsidRDefault="00222548" w:rsidP="00222548">
      <w:pPr>
        <w:spacing w:before="120"/>
        <w:ind w:left="1701" w:hanging="709"/>
        <w:jc w:val="both"/>
        <w:rPr>
          <w:i/>
          <w:sz w:val="30"/>
          <w:lang w:val="en-GB"/>
        </w:rPr>
      </w:pPr>
      <w:r w:rsidRPr="00F371AC">
        <w:rPr>
          <w:i/>
          <w:sz w:val="30"/>
          <w:lang w:val="en-GB"/>
        </w:rPr>
        <w:t>(2)</w:t>
      </w:r>
      <w:r w:rsidRPr="00F371AC">
        <w:rPr>
          <w:i/>
          <w:sz w:val="30"/>
          <w:lang w:val="en-GB"/>
        </w:rPr>
        <w:tab/>
        <w:t>replacing the gate shown by a single mark, or u</w:t>
      </w:r>
      <w:r w:rsidRPr="00F371AC">
        <w:rPr>
          <w:i/>
          <w:sz w:val="30"/>
          <w:lang w:val="en-GB"/>
        </w:rPr>
        <w:t>s</w:t>
      </w:r>
      <w:r w:rsidRPr="00F371AC">
        <w:rPr>
          <w:i/>
          <w:sz w:val="30"/>
          <w:lang w:val="en-GB"/>
        </w:rPr>
        <w:t>ing a gate also in the outer loop,</w:t>
      </w:r>
    </w:p>
    <w:p w:rsidR="00222548" w:rsidRPr="00F371AC" w:rsidRDefault="00222548" w:rsidP="00222548">
      <w:pPr>
        <w:spacing w:before="120"/>
        <w:ind w:left="1701" w:hanging="709"/>
        <w:jc w:val="both"/>
        <w:rPr>
          <w:i/>
          <w:sz w:val="30"/>
          <w:lang w:val="en-GB"/>
        </w:rPr>
      </w:pPr>
      <w:r w:rsidRPr="00F371AC">
        <w:rPr>
          <w:i/>
          <w:sz w:val="30"/>
          <w:lang w:val="en-GB"/>
        </w:rPr>
        <w:t>(3)</w:t>
      </w:r>
      <w:r w:rsidRPr="00F371AC">
        <w:rPr>
          <w:i/>
          <w:sz w:val="30"/>
          <w:lang w:val="en-GB"/>
        </w:rPr>
        <w:tab/>
        <w:t>varying the interior angles of the reaching legs,</w:t>
      </w:r>
    </w:p>
    <w:p w:rsidR="00222548" w:rsidRPr="00F371AC" w:rsidRDefault="00222548" w:rsidP="00222548">
      <w:pPr>
        <w:spacing w:before="120"/>
        <w:ind w:left="1701" w:hanging="709"/>
        <w:jc w:val="both"/>
        <w:rPr>
          <w:i/>
          <w:sz w:val="30"/>
          <w:lang w:val="en-GB"/>
        </w:rPr>
      </w:pPr>
      <w:r w:rsidRPr="00F371AC">
        <w:rPr>
          <w:i/>
          <w:sz w:val="30"/>
          <w:lang w:val="en-GB"/>
        </w:rPr>
        <w:t>(4)</w:t>
      </w:r>
      <w:r w:rsidRPr="00F371AC">
        <w:rPr>
          <w:i/>
          <w:sz w:val="30"/>
          <w:lang w:val="en-GB"/>
        </w:rPr>
        <w:tab/>
        <w:t>using an offset mark at the beginning of downwind legs, and</w:t>
      </w:r>
    </w:p>
    <w:p w:rsidR="00222548" w:rsidRPr="00F371AC" w:rsidRDefault="00222548" w:rsidP="00222548">
      <w:pPr>
        <w:spacing w:before="120"/>
        <w:ind w:left="1701" w:hanging="709"/>
        <w:jc w:val="both"/>
        <w:rPr>
          <w:i/>
          <w:sz w:val="30"/>
          <w:lang w:val="en-GB"/>
        </w:rPr>
      </w:pPr>
      <w:r w:rsidRPr="00F371AC">
        <w:rPr>
          <w:i/>
          <w:sz w:val="30"/>
          <w:lang w:val="en-GB"/>
        </w:rPr>
        <w:t>(5)</w:t>
      </w:r>
      <w:r w:rsidRPr="00F371AC">
        <w:rPr>
          <w:i/>
          <w:sz w:val="30"/>
          <w:lang w:val="en-GB"/>
        </w:rPr>
        <w:tab/>
        <w:t>finishing boats upwind rather than on a reach.</w:t>
      </w:r>
    </w:p>
    <w:p w:rsidR="00222548" w:rsidRPr="00F371AC" w:rsidRDefault="00222548" w:rsidP="00222548">
      <w:pPr>
        <w:spacing w:before="120"/>
        <w:ind w:left="993"/>
        <w:jc w:val="both"/>
        <w:rPr>
          <w:i/>
          <w:sz w:val="30"/>
          <w:lang w:val="en-GB"/>
        </w:rPr>
      </w:pPr>
      <w:r w:rsidRPr="00F371AC">
        <w:rPr>
          <w:i/>
          <w:sz w:val="30"/>
          <w:lang w:val="en-GB"/>
        </w:rPr>
        <w:t>Be sure to specify the interior angle of each reaching leg.</w:t>
      </w:r>
    </w:p>
    <w:p w:rsidR="00222548" w:rsidRPr="00F371AC" w:rsidRDefault="00222548" w:rsidP="00222548">
      <w:pPr>
        <w:spacing w:before="120"/>
        <w:ind w:left="993"/>
        <w:jc w:val="both"/>
        <w:rPr>
          <w:b/>
          <w:sz w:val="34"/>
          <w:lang w:val="en-GB"/>
        </w:rPr>
      </w:pPr>
      <w:r w:rsidRPr="00F371AC">
        <w:rPr>
          <w:i/>
          <w:sz w:val="30"/>
          <w:lang w:val="en-GB"/>
        </w:rPr>
        <w:br w:type="page"/>
      </w:r>
      <w:r w:rsidRPr="00F371AC">
        <w:rPr>
          <w:b/>
          <w:sz w:val="34"/>
          <w:lang w:val="en-GB"/>
        </w:rPr>
        <w:t>ADDENDUM B</w:t>
      </w:r>
    </w:p>
    <w:p w:rsidR="00222548" w:rsidRPr="00F371AC" w:rsidRDefault="00222548" w:rsidP="00222548">
      <w:pPr>
        <w:keepNext/>
        <w:spacing w:before="60"/>
        <w:ind w:left="992"/>
        <w:rPr>
          <w:sz w:val="40"/>
          <w:lang w:val="en-GB"/>
        </w:rPr>
      </w:pPr>
      <w:r w:rsidRPr="00F371AC">
        <w:rPr>
          <w:sz w:val="40"/>
          <w:lang w:val="en-GB"/>
        </w:rPr>
        <w:t>BOATS PROVIDED BY THE ORGANIZING AUTHORITY</w:t>
      </w:r>
    </w:p>
    <w:p w:rsidR="00222548" w:rsidRPr="00F371AC" w:rsidRDefault="00222548" w:rsidP="00222548">
      <w:pPr>
        <w:keepNext/>
        <w:spacing w:before="240"/>
        <w:ind w:left="992"/>
        <w:rPr>
          <w:sz w:val="30"/>
          <w:lang w:val="en-GB"/>
        </w:rPr>
      </w:pPr>
      <w:r w:rsidRPr="00F371AC">
        <w:rPr>
          <w:i/>
          <w:sz w:val="30"/>
          <w:lang w:val="en-GB"/>
        </w:rPr>
        <w:t>The following sailing instruction is recommended when all boats will be provided by the organizing authority. It can be changed to suit the circumstances. When used, it should be inserted after SI 3.</w:t>
      </w:r>
    </w:p>
    <w:p w:rsidR="00222548" w:rsidRPr="00F371AC" w:rsidRDefault="00222548" w:rsidP="00222548">
      <w:pPr>
        <w:ind w:left="720"/>
        <w:jc w:val="both"/>
        <w:rPr>
          <w:sz w:val="30"/>
          <w:lang w:val="en-GB"/>
        </w:rPr>
      </w:pPr>
    </w:p>
    <w:p w:rsidR="00222548" w:rsidRPr="00F371AC" w:rsidRDefault="00222548" w:rsidP="00222548">
      <w:pPr>
        <w:keepNext/>
        <w:ind w:left="992" w:hanging="992"/>
        <w:jc w:val="both"/>
        <w:rPr>
          <w:sz w:val="30"/>
          <w:lang w:val="en-GB"/>
        </w:rPr>
      </w:pPr>
      <w:r w:rsidRPr="00F371AC">
        <w:rPr>
          <w:b/>
          <w:sz w:val="30"/>
          <w:lang w:val="en-GB"/>
        </w:rPr>
        <w:t>4</w:t>
      </w:r>
      <w:r w:rsidRPr="00F371AC">
        <w:rPr>
          <w:b/>
          <w:sz w:val="30"/>
          <w:lang w:val="en-GB"/>
        </w:rPr>
        <w:tab/>
        <w:t>BOATS</w:t>
      </w:r>
    </w:p>
    <w:p w:rsidR="00222548" w:rsidRPr="00F371AC" w:rsidRDefault="00222548" w:rsidP="00222548">
      <w:pPr>
        <w:spacing w:before="120"/>
        <w:ind w:left="992" w:hanging="992"/>
        <w:jc w:val="both"/>
        <w:rPr>
          <w:sz w:val="30"/>
          <w:lang w:val="en-GB"/>
        </w:rPr>
      </w:pPr>
      <w:r w:rsidRPr="00F371AC">
        <w:rPr>
          <w:b/>
          <w:sz w:val="30"/>
          <w:lang w:val="en-GB"/>
        </w:rPr>
        <w:t>4.1</w:t>
      </w:r>
      <w:r w:rsidRPr="00F371AC">
        <w:rPr>
          <w:sz w:val="30"/>
          <w:lang w:val="en-GB"/>
        </w:rPr>
        <w:tab/>
        <w:t>Boats will be provided for all competitors, who shall not modify them or cause them to be modified in any way except that</w:t>
      </w:r>
    </w:p>
    <w:p w:rsidR="00222548" w:rsidRPr="00F371AC" w:rsidRDefault="00222548" w:rsidP="00222548">
      <w:pPr>
        <w:spacing w:before="120"/>
        <w:ind w:left="1701" w:hanging="709"/>
        <w:jc w:val="both"/>
        <w:rPr>
          <w:sz w:val="30"/>
          <w:lang w:val="en-GB"/>
        </w:rPr>
      </w:pPr>
      <w:r w:rsidRPr="00F371AC">
        <w:rPr>
          <w:sz w:val="30"/>
          <w:lang w:val="en-GB"/>
        </w:rPr>
        <w:t>(a)</w:t>
      </w:r>
      <w:r w:rsidRPr="00F371AC">
        <w:rPr>
          <w:sz w:val="30"/>
          <w:lang w:val="en-GB"/>
        </w:rPr>
        <w:tab/>
        <w:t>a compass may be tied or taped to the hull or spars;</w:t>
      </w:r>
    </w:p>
    <w:p w:rsidR="00222548" w:rsidRPr="00F371AC" w:rsidRDefault="00222548" w:rsidP="00222548">
      <w:pPr>
        <w:spacing w:before="120"/>
        <w:ind w:left="1701" w:hanging="709"/>
        <w:jc w:val="both"/>
        <w:rPr>
          <w:sz w:val="30"/>
          <w:lang w:val="en-GB"/>
        </w:rPr>
      </w:pPr>
      <w:r w:rsidRPr="00F371AC">
        <w:rPr>
          <w:sz w:val="30"/>
          <w:lang w:val="en-GB"/>
        </w:rPr>
        <w:t>(b)</w:t>
      </w:r>
      <w:r w:rsidRPr="00F371AC">
        <w:rPr>
          <w:sz w:val="30"/>
          <w:lang w:val="en-GB"/>
        </w:rPr>
        <w:tab/>
        <w:t>wind indicators, including yarn or thread, may be tied or taped anywhere on the boat;</w:t>
      </w:r>
    </w:p>
    <w:p w:rsidR="00222548" w:rsidRPr="00F371AC" w:rsidRDefault="00222548" w:rsidP="00222548">
      <w:pPr>
        <w:spacing w:before="120"/>
        <w:ind w:left="1701" w:hanging="709"/>
        <w:jc w:val="both"/>
        <w:rPr>
          <w:sz w:val="30"/>
          <w:lang w:val="en-GB"/>
        </w:rPr>
      </w:pPr>
      <w:r w:rsidRPr="00F371AC">
        <w:rPr>
          <w:sz w:val="30"/>
          <w:lang w:val="en-GB"/>
        </w:rPr>
        <w:t>(c)</w:t>
      </w:r>
      <w:r w:rsidRPr="00F371AC">
        <w:rPr>
          <w:sz w:val="30"/>
          <w:lang w:val="en-GB"/>
        </w:rPr>
        <w:tab/>
        <w:t>hulls, centreboards and rudders may be cleaned, but only with w</w:t>
      </w:r>
      <w:r w:rsidRPr="00F371AC">
        <w:rPr>
          <w:sz w:val="30"/>
          <w:lang w:val="en-GB"/>
        </w:rPr>
        <w:t>a</w:t>
      </w:r>
      <w:r w:rsidRPr="00F371AC">
        <w:rPr>
          <w:sz w:val="30"/>
          <w:lang w:val="en-GB"/>
        </w:rPr>
        <w:t>ter;</w:t>
      </w:r>
    </w:p>
    <w:p w:rsidR="00222548" w:rsidRPr="00F371AC" w:rsidRDefault="00222548" w:rsidP="00222548">
      <w:pPr>
        <w:spacing w:before="120"/>
        <w:ind w:left="1701" w:hanging="709"/>
        <w:jc w:val="both"/>
        <w:rPr>
          <w:sz w:val="30"/>
          <w:lang w:val="en-GB"/>
        </w:rPr>
      </w:pPr>
      <w:r w:rsidRPr="00F371AC">
        <w:rPr>
          <w:sz w:val="30"/>
          <w:lang w:val="en-GB"/>
        </w:rPr>
        <w:t>(d)</w:t>
      </w:r>
      <w:r w:rsidRPr="00F371AC">
        <w:rPr>
          <w:sz w:val="30"/>
          <w:lang w:val="en-GB"/>
        </w:rPr>
        <w:tab/>
        <w:t>adhesive tape may be used anywhere above the water line; and</w:t>
      </w:r>
    </w:p>
    <w:p w:rsidR="00222548" w:rsidRPr="00F371AC" w:rsidRDefault="00222548" w:rsidP="00222548">
      <w:pPr>
        <w:spacing w:before="120"/>
        <w:ind w:left="1701" w:hanging="709"/>
        <w:jc w:val="both"/>
        <w:rPr>
          <w:sz w:val="30"/>
          <w:lang w:val="en-GB"/>
        </w:rPr>
      </w:pPr>
      <w:r w:rsidRPr="00F371AC">
        <w:rPr>
          <w:sz w:val="30"/>
          <w:lang w:val="en-GB"/>
        </w:rPr>
        <w:t>(e)</w:t>
      </w:r>
      <w:r w:rsidRPr="00F371AC">
        <w:rPr>
          <w:sz w:val="30"/>
          <w:lang w:val="en-GB"/>
        </w:rPr>
        <w:tab/>
        <w:t>all fittings or equipment designed to be adjusted may be a</w:t>
      </w:r>
      <w:r w:rsidRPr="00F371AC">
        <w:rPr>
          <w:sz w:val="30"/>
          <w:lang w:val="en-GB"/>
        </w:rPr>
        <w:t>d</w:t>
      </w:r>
      <w:r w:rsidRPr="00F371AC">
        <w:rPr>
          <w:sz w:val="30"/>
          <w:lang w:val="en-GB"/>
        </w:rPr>
        <w:t>justed, provided that the class rules are complied with.</w:t>
      </w:r>
    </w:p>
    <w:p w:rsidR="00222548" w:rsidRPr="00F371AC" w:rsidRDefault="00222548" w:rsidP="00222548">
      <w:pPr>
        <w:spacing w:before="240"/>
        <w:ind w:left="994" w:hanging="994"/>
        <w:jc w:val="both"/>
        <w:rPr>
          <w:sz w:val="30"/>
          <w:lang w:val="en-GB"/>
        </w:rPr>
      </w:pPr>
      <w:r w:rsidRPr="00F371AC">
        <w:rPr>
          <w:b/>
          <w:sz w:val="30"/>
          <w:lang w:val="en-GB"/>
        </w:rPr>
        <w:t>4.2</w:t>
      </w:r>
      <w:r w:rsidRPr="00F371AC">
        <w:rPr>
          <w:sz w:val="30"/>
          <w:lang w:val="en-GB"/>
        </w:rPr>
        <w:tab/>
        <w:t>All equipment provided with the boat for sailing purposes shall be in the boat while afloat.</w:t>
      </w:r>
    </w:p>
    <w:p w:rsidR="00222548" w:rsidRPr="00F371AC" w:rsidRDefault="00222548" w:rsidP="00222548">
      <w:pPr>
        <w:spacing w:before="240"/>
        <w:ind w:left="992" w:hanging="992"/>
        <w:jc w:val="both"/>
        <w:rPr>
          <w:sz w:val="30"/>
          <w:lang w:val="en-GB"/>
        </w:rPr>
      </w:pPr>
      <w:r w:rsidRPr="00F371AC">
        <w:rPr>
          <w:b/>
          <w:sz w:val="30"/>
          <w:lang w:val="en-GB"/>
        </w:rPr>
        <w:t>4.3</w:t>
      </w:r>
      <w:r w:rsidRPr="00F371AC">
        <w:rPr>
          <w:sz w:val="30"/>
          <w:lang w:val="en-GB"/>
        </w:rPr>
        <w:tab/>
        <w:t>The penalty for not complying with one of the above instructions will be disqualification from all races sailed in which the instruction was broken.</w:t>
      </w:r>
    </w:p>
    <w:p w:rsidR="00222548" w:rsidRPr="00F371AC" w:rsidRDefault="00222548" w:rsidP="00222548">
      <w:pPr>
        <w:spacing w:before="240"/>
        <w:ind w:left="994" w:hanging="994"/>
        <w:jc w:val="both"/>
        <w:rPr>
          <w:sz w:val="30"/>
          <w:lang w:val="en-GB"/>
        </w:rPr>
      </w:pPr>
      <w:r w:rsidRPr="00F371AC">
        <w:rPr>
          <w:b/>
          <w:sz w:val="30"/>
          <w:lang w:val="en-GB"/>
        </w:rPr>
        <w:t>4.4</w:t>
      </w:r>
      <w:r w:rsidRPr="00F371AC">
        <w:rPr>
          <w:sz w:val="30"/>
          <w:lang w:val="en-GB"/>
        </w:rPr>
        <w:tab/>
        <w:t>Competitors shall report any damage or loss of equipment, however slight, to the organizing authority’s representative immediately after securing the boat ashore. The penalty for breaking this instruction, unless the protest committee is satisfied that the competitor made a determined effort to comply, will be disqualification from the race most recently sailed.</w:t>
      </w:r>
    </w:p>
    <w:p w:rsidR="00222548" w:rsidRPr="00F371AC" w:rsidRDefault="00222548" w:rsidP="00222548">
      <w:pPr>
        <w:spacing w:before="240"/>
        <w:ind w:left="992" w:hanging="992"/>
        <w:jc w:val="both"/>
        <w:rPr>
          <w:sz w:val="30"/>
          <w:lang w:val="en-GB"/>
        </w:rPr>
      </w:pPr>
      <w:r w:rsidRPr="00F371AC">
        <w:rPr>
          <w:b/>
          <w:sz w:val="30"/>
          <w:lang w:val="en-GB"/>
        </w:rPr>
        <w:t>4.5</w:t>
      </w:r>
      <w:r w:rsidRPr="00F371AC">
        <w:rPr>
          <w:sz w:val="30"/>
          <w:lang w:val="en-GB"/>
        </w:rPr>
        <w:tab/>
        <w:t>Class rules requiring competitors to be members of the class associ</w:t>
      </w:r>
      <w:r w:rsidRPr="00F371AC">
        <w:rPr>
          <w:sz w:val="30"/>
          <w:lang w:val="en-GB"/>
        </w:rPr>
        <w:t>a</w:t>
      </w:r>
      <w:r w:rsidRPr="00F371AC">
        <w:rPr>
          <w:sz w:val="30"/>
          <w:lang w:val="en-GB"/>
        </w:rPr>
        <w:t>tion will not apply.</w:t>
      </w:r>
    </w:p>
    <w:p w:rsidR="00E22FEC" w:rsidRPr="004927FE" w:rsidRDefault="00E22FEC" w:rsidP="004927FE"/>
    <w:sectPr w:rsidR="00E22FEC" w:rsidRPr="004927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DCB"/>
    <w:rsid w:val="00222548"/>
    <w:rsid w:val="004927FE"/>
    <w:rsid w:val="00C46DCB"/>
    <w:rsid w:val="00E22F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61"/>
    <o:shapelayout v:ext="edit">
      <o:idmap v:ext="edit" data="1"/>
      <o:rules v:ext="edit">
        <o:r id="V:Rule1" type="arc" idref="#_x0000_s1051"/>
        <o:r id="V:Rule2" type="arc" idref="#_x0000_s1062"/>
        <o:r id="V:Rule3" type="arc" idref="#_x0000_s1052"/>
        <o:r id="V:Rule4" type="arc" idref="#_x0000_s1063"/>
        <o:r id="V:Rule5" type="arc" idref="#_x0000_s1097"/>
        <o:r id="V:Rule6" type="arc" idref="#_x0000_s1111"/>
        <o:r id="V:Rule7" type="arc" idref="#_x0000_s1098"/>
        <o:r id="V:Rule8" type="arc" idref="#_x0000_s1112"/>
        <o:r id="V:Rule9" type="arc" idref="#_x0000_s1122"/>
        <o:r id="V:Rule10" type="arc" idref="#_x0000_s1139"/>
        <o:r id="V:Rule11" type="arc" idref="#_x0000_s1148"/>
        <o:r id="V:Rule12" type="arc" idref="#_x0000_s1168"/>
        <o:r id="V:Rule13" type="arc" idref="#_x0000_s1141"/>
        <o:r id="V:Rule14" type="arc" idref="#_x0000_s1169"/>
        <o:r id="V:Rule15" type="arc" idref="#_x0000_s1210"/>
        <o:r id="V:Rule16" type="arc" idref="#_x0000_s1211"/>
        <o:r id="V:Rule17" type="arc" idref="#_x0000_s1236"/>
        <o:r id="V:Rule18" type="arc" idref="#_x0000_s1199"/>
        <o:r id="V:Rule19" type="arc" idref="#_x0000_s1200"/>
        <o:r id="V:Rule20" type="arc" idref="#_x0000_s1244"/>
      </o:rules>
    </o:shapelayout>
  </w:shapeDefaults>
  <w:decimalSymbol w:val="."/>
  <w:listSeparator w:val=","/>
  <w14:docId w14:val="50B91A00"/>
  <w15:chartTrackingRefBased/>
  <w15:docId w15:val="{D2F1576B-DD4A-49B4-AB35-DC098EAA2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46DCB"/>
    <w:pPr>
      <w:spacing w:after="0" w:line="240" w:lineRule="auto"/>
    </w:pPr>
    <w:rPr>
      <w:rFonts w:ascii="Times New Roman" w:eastAsia="Times New Roman" w:hAnsi="Times New Roman" w:cs="Times New Roman"/>
      <w:sz w:val="20"/>
      <w:szCs w:val="20"/>
      <w:lang w:val="fi-FI" w:eastAsia="fi-FI"/>
    </w:rPr>
  </w:style>
  <w:style w:type="paragraph" w:styleId="Heading9">
    <w:name w:val="heading 9"/>
    <w:basedOn w:val="Normal"/>
    <w:link w:val="Heading9Char"/>
    <w:qFormat/>
    <w:rsid w:val="00C46DCB"/>
    <w:pPr>
      <w:widowControl w:val="0"/>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320" w:lineRule="atLeast"/>
      <w:ind w:firstLine="1080"/>
      <w:outlineLvl w:val="8"/>
    </w:pPr>
    <w:rPr>
      <w:rFonts w:ascii="Times" w:hAnsi="Times"/>
      <w:b/>
      <w:snapToGrid w:val="0"/>
      <w:sz w:val="26"/>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C46DCB"/>
    <w:rPr>
      <w:rFonts w:ascii="Times" w:eastAsia="Times New Roman" w:hAnsi="Times" w:cs="Times New Roman"/>
      <w:b/>
      <w:snapToGrid w:val="0"/>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4.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3.bin"/><Relationship Id="rId12" Type="http://schemas.openxmlformats.org/officeDocument/2006/relationships/oleObject" Target="embeddings/oleObject8.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oleObject2.bin"/><Relationship Id="rId11" Type="http://schemas.openxmlformats.org/officeDocument/2006/relationships/oleObject" Target="embeddings/oleObject7.bin"/><Relationship Id="rId5" Type="http://schemas.openxmlformats.org/officeDocument/2006/relationships/oleObject" Target="embeddings/oleObject1.bin"/><Relationship Id="rId10" Type="http://schemas.openxmlformats.org/officeDocument/2006/relationships/oleObject" Target="embeddings/oleObject6.bin"/><Relationship Id="rId4" Type="http://schemas.openxmlformats.org/officeDocument/2006/relationships/image" Target="media/image1.wmf"/><Relationship Id="rId9" Type="http://schemas.openxmlformats.org/officeDocument/2006/relationships/oleObject" Target="embeddings/oleObject5.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3366</Words>
  <Characters>19188</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Napier</dc:creator>
  <cp:keywords/>
  <dc:description/>
  <cp:lastModifiedBy>Jon Napier</cp:lastModifiedBy>
  <cp:revision>3</cp:revision>
  <dcterms:created xsi:type="dcterms:W3CDTF">2017-03-08T10:24:00Z</dcterms:created>
  <dcterms:modified xsi:type="dcterms:W3CDTF">2017-03-08T10:30:00Z</dcterms:modified>
</cp:coreProperties>
</file>